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F91196" w14:textId="77777777" w:rsidR="00023190" w:rsidRDefault="003252F3" w:rsidP="003252F3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</w:rPr>
      </w:pPr>
      <w:r>
        <w:rPr>
          <w:noProof/>
        </w:rPr>
        <w:drawing>
          <wp:inline distT="0" distB="0" distL="0" distR="0" wp14:anchorId="090D2969" wp14:editId="58FA4DBA">
            <wp:extent cx="4294163" cy="1085556"/>
            <wp:effectExtent l="0" t="0" r="0" b="635"/>
            <wp:docPr id="1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7751" t="49839" b="-1"/>
                    <a:stretch/>
                  </pic:blipFill>
                  <pic:spPr>
                    <a:xfrm>
                      <a:off x="0" y="0"/>
                      <a:ext cx="4294163" cy="1085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247558" w14:textId="77777777" w:rsidR="003252F3" w:rsidRPr="00A5275C" w:rsidRDefault="003252F3" w:rsidP="00023190">
      <w:pPr>
        <w:spacing w:after="0" w:line="240" w:lineRule="auto"/>
        <w:rPr>
          <w:rFonts w:ascii="Arial" w:eastAsia="Times New Roman" w:hAnsi="Arial" w:cs="Arial"/>
          <w:sz w:val="6"/>
          <w:szCs w:val="6"/>
        </w:rPr>
      </w:pPr>
    </w:p>
    <w:p w14:paraId="21B6803F" w14:textId="77777777" w:rsidR="003252F3" w:rsidRDefault="003252F3" w:rsidP="003252F3">
      <w:pPr>
        <w:spacing w:after="0"/>
        <w:jc w:val="center"/>
        <w:rPr>
          <w:rFonts w:cs="Arial"/>
          <w:color w:val="002776"/>
          <w:sz w:val="16"/>
          <w:szCs w:val="16"/>
        </w:rPr>
      </w:pPr>
      <w:r>
        <w:rPr>
          <w:rFonts w:ascii="Arial" w:hAnsi="Arial" w:cs="Arial"/>
          <w:noProof/>
          <w:color w:val="002776"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584B556" wp14:editId="1F2D52C6">
                <wp:simplePos x="0" y="0"/>
                <wp:positionH relativeFrom="column">
                  <wp:posOffset>-92075</wp:posOffset>
                </wp:positionH>
                <wp:positionV relativeFrom="paragraph">
                  <wp:posOffset>99060</wp:posOffset>
                </wp:positionV>
                <wp:extent cx="6416675" cy="5080"/>
                <wp:effectExtent l="38100" t="38100" r="60325" b="9017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416675" cy="5080"/>
                        </a:xfrm>
                        <a:prstGeom prst="line">
                          <a:avLst/>
                        </a:prstGeom>
                        <a:noFill/>
                        <a:ln w="25400" cap="flat" cmpd="sng" algn="ctr">
                          <a:solidFill>
                            <a:sysClr val="window" lastClr="FFFFFF">
                              <a:lumMod val="65000"/>
                            </a:sys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929DFB8" id="Straight Connector 7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7.25pt,7.8pt" to="498pt,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vRR+JAIAADoEAAAOAAAAZHJzL2Uyb0RvYy54bWysU8uu2jAQ3VfqP1jelwR64aKIcBcguukD&#10;lT7Wg+0klhzbGhsCf9+xw0W03VXNIvKMZ47PGR+vXi69YWeFQTtb8+mk5ExZ4aS2bc2/f9u9W3IW&#10;IlgJxllV86sK/GX99s1q8JWauc4ZqZARiA3V4GvexeirogiiUz2EifPK0mbjsIdIIbaFRBgIvTfF&#10;rCwXxeBQenRChUDZ7bjJ1xm/aZSIX5omqMhMzYlbzH/M/2P6F+sVVC2C77S40YB/YNGDtnToHWoL&#10;EdgJ9V9QvRbogmviRLi+cE2jhcoaSM20/EPNoQOvshYaTvD3MYX/Bys+n/fItKz5M2cWerqiQ0TQ&#10;bRfZxllLA3TIntOcBh8qKt/YPd6i4PeYRF8a7FljtP9BFshjIGHskqd8vU9ZXSITlFw8TReL5zln&#10;gvbm5TJfQjGiJDSPIX5QrmdpUXOjbZoBVHD+GCKdTKWvJSlt3U4bk+/RWDbUfDZ/KumqBZCdGgOR&#10;lr0ngcG2nIFpyaciYoYMzmiZ2hNQuIaNQXYGsgo5TLqBMwMhUrLmu/zlJnPqPzk51i3mJZ01khr7&#10;M7/fcBPZLYRu7Mhbtw5j07kq25S0pcCdosJDJwd2NCf8CsSb1CQ9UqdpkOfHgDglnTlCF3/q2GW7&#10;pHFnNdge73Jy3ZgH4zsYqbxfpu4b+bE8s79zyNEDvSJZYLz0tDo6ec1eyHkyaK6/Pab0Ah5jWj8+&#10;+fUvAAAA//8DAFBLAwQUAAYACAAAACEAKOcxbd8AAAAJAQAADwAAAGRycy9kb3ducmV2LnhtbEyP&#10;MU/DMBCFdyT+g3VIbK1T1EZpiFOhSogFhiZlYHPjIwnE58h22sCv55hgvHvv3n2v2M12EGf0oXek&#10;YLVMQCA1zvTUKjjWj4sMRIiajB4coYIvDLArr68KnRt3oQOeq9gKDqGQawVdjGMuZWg6tDos3YjE&#10;2rvzVkcefSuN1xcOt4O8S5JUWt0Tf+j0iPsOm89qsozh92/f8sk8vx6O2cecVfXLNNVK3d7MD/cg&#10;Is7xzwy/+HwDJTOd3EQmiEHBYrXesJWFTQqCDdttyuVOvEjXIMtC/m9Q/gAAAP//AwBQSwECLQAU&#10;AAYACAAAACEAtoM4kv4AAADhAQAAEwAAAAAAAAAAAAAAAAAAAAAAW0NvbnRlbnRfVHlwZXNdLnht&#10;bFBLAQItABQABgAIAAAAIQA4/SH/1gAAAJQBAAALAAAAAAAAAAAAAAAAAC8BAABfcmVscy8ucmVs&#10;c1BLAQItABQABgAIAAAAIQD7vRR+JAIAADoEAAAOAAAAAAAAAAAAAAAAAC4CAABkcnMvZTJvRG9j&#10;LnhtbFBLAQItABQABgAIAAAAIQAo5zFt3wAAAAkBAAAPAAAAAAAAAAAAAAAAAH4EAABkcnMvZG93&#10;bnJldi54bWxQSwUGAAAAAAQABADzAAAAigUAAAAA&#10;" strokecolor="#a6a6a6" strokeweight="2pt">
                <v:shadow on="t" color="black" opacity="24903f" origin=",.5" offset="0,.55556mm"/>
              </v:line>
            </w:pict>
          </mc:Fallback>
        </mc:AlternateContent>
      </w:r>
    </w:p>
    <w:p w14:paraId="7162AB1A" w14:textId="77777777" w:rsidR="00185039" w:rsidRDefault="003252F3" w:rsidP="00185039">
      <w:pPr>
        <w:spacing w:after="0"/>
        <w:jc w:val="center"/>
        <w:rPr>
          <w:rFonts w:cs="Arial"/>
          <w:color w:val="002776"/>
          <w:sz w:val="16"/>
          <w:szCs w:val="16"/>
        </w:rPr>
      </w:pPr>
      <w:r w:rsidRPr="00E435D3">
        <w:rPr>
          <w:rFonts w:cs="Arial"/>
          <w:color w:val="002776"/>
          <w:sz w:val="16"/>
          <w:szCs w:val="16"/>
        </w:rPr>
        <w:t xml:space="preserve">Mail Code L584 - 505 N.W. 185th Avenue, Beaverton, OR 97006 – Lab Tel: 503-346-5111, </w:t>
      </w:r>
    </w:p>
    <w:p w14:paraId="714B09D1" w14:textId="77777777" w:rsidR="003252F3" w:rsidRPr="003252F3" w:rsidRDefault="003252F3" w:rsidP="00185039">
      <w:pPr>
        <w:spacing w:after="0"/>
        <w:jc w:val="center"/>
        <w:rPr>
          <w:rFonts w:cs="Arial"/>
          <w:b/>
          <w:bCs/>
          <w:iCs/>
          <w:sz w:val="28"/>
          <w:szCs w:val="20"/>
          <w:u w:val="single"/>
        </w:rPr>
      </w:pPr>
      <w:r w:rsidRPr="00E435D3">
        <w:rPr>
          <w:rFonts w:cs="Arial"/>
          <w:color w:val="002776"/>
          <w:sz w:val="16"/>
          <w:szCs w:val="16"/>
        </w:rPr>
        <w:t>Website:</w:t>
      </w:r>
      <w:r>
        <w:rPr>
          <w:rFonts w:cs="Arial"/>
          <w:color w:val="002776"/>
          <w:sz w:val="16"/>
          <w:szCs w:val="16"/>
        </w:rPr>
        <w:t xml:space="preserve"> </w:t>
      </w:r>
      <w:hyperlink r:id="rId9" w:history="1">
        <w:r w:rsidR="008A5E6C" w:rsidRPr="008A5E6C">
          <w:rPr>
            <w:rStyle w:val="Hyperlink"/>
            <w:rFonts w:cs="Arial"/>
            <w:sz w:val="16"/>
            <w:szCs w:val="16"/>
          </w:rPr>
          <w:t>https://www.ohsu.edu/onprc/molecular-virology-core</w:t>
        </w:r>
      </w:hyperlink>
    </w:p>
    <w:p w14:paraId="66C47D0D" w14:textId="77777777" w:rsidR="00023190" w:rsidRPr="003252F3" w:rsidRDefault="00411765" w:rsidP="003252F3">
      <w:pPr>
        <w:spacing w:after="0"/>
        <w:jc w:val="center"/>
        <w:rPr>
          <w:rFonts w:cs="Arial"/>
          <w:bCs/>
          <w:iCs/>
          <w:sz w:val="24"/>
          <w:szCs w:val="20"/>
        </w:rPr>
      </w:pPr>
      <w:r w:rsidRPr="003252F3">
        <w:rPr>
          <w:rFonts w:cs="Arial"/>
          <w:b/>
          <w:bCs/>
          <w:iCs/>
          <w:sz w:val="28"/>
          <w:szCs w:val="20"/>
          <w:u w:val="single"/>
        </w:rPr>
        <w:t xml:space="preserve">Custom AAV </w:t>
      </w:r>
      <w:r w:rsidR="00D6683C" w:rsidRPr="003252F3">
        <w:rPr>
          <w:rFonts w:cs="Arial"/>
          <w:b/>
          <w:bCs/>
          <w:iCs/>
          <w:sz w:val="28"/>
          <w:szCs w:val="20"/>
          <w:u w:val="single"/>
        </w:rPr>
        <w:t xml:space="preserve">Vector </w:t>
      </w:r>
      <w:r w:rsidR="0044511F" w:rsidRPr="003252F3">
        <w:rPr>
          <w:rFonts w:cs="Arial"/>
          <w:b/>
          <w:bCs/>
          <w:iCs/>
          <w:sz w:val="28"/>
          <w:szCs w:val="20"/>
          <w:u w:val="single"/>
        </w:rPr>
        <w:t xml:space="preserve">Production </w:t>
      </w:r>
      <w:r w:rsidR="008334C7" w:rsidRPr="003252F3">
        <w:rPr>
          <w:rFonts w:cs="Arial"/>
          <w:b/>
          <w:bCs/>
          <w:iCs/>
          <w:sz w:val="28"/>
          <w:szCs w:val="20"/>
          <w:u w:val="single"/>
        </w:rPr>
        <w:t xml:space="preserve">Request </w:t>
      </w:r>
      <w:r w:rsidRPr="003252F3">
        <w:rPr>
          <w:rFonts w:cs="Arial"/>
          <w:b/>
          <w:bCs/>
          <w:iCs/>
          <w:sz w:val="28"/>
          <w:szCs w:val="20"/>
          <w:u w:val="single"/>
        </w:rPr>
        <w:t>Form</w:t>
      </w:r>
    </w:p>
    <w:p w14:paraId="1AFE4BBE" w14:textId="7B4AF9F9" w:rsidR="003252F3" w:rsidRPr="00E435D3" w:rsidRDefault="003252F3" w:rsidP="003252F3">
      <w:pPr>
        <w:spacing w:after="0"/>
        <w:jc w:val="center"/>
        <w:rPr>
          <w:rStyle w:val="Hyperlink"/>
          <w:rFonts w:cs="Arial"/>
          <w:bCs/>
          <w:iCs/>
          <w:sz w:val="16"/>
          <w:szCs w:val="16"/>
          <w:u w:val="none"/>
        </w:rPr>
      </w:pPr>
      <w:r w:rsidRPr="00E435D3">
        <w:rPr>
          <w:rFonts w:cs="Arial"/>
          <w:bCs/>
          <w:i/>
          <w:iCs/>
          <w:sz w:val="16"/>
          <w:szCs w:val="20"/>
        </w:rPr>
        <w:t xml:space="preserve">Please e-mail to completed form to </w:t>
      </w:r>
      <w:hyperlink r:id="rId10" w:history="1">
        <w:r w:rsidR="001618DC" w:rsidRPr="003A5A55">
          <w:rPr>
            <w:rStyle w:val="Hyperlink"/>
            <w:rFonts w:cs="Arial"/>
            <w:sz w:val="16"/>
            <w:szCs w:val="16"/>
          </w:rPr>
          <w:t>carrolju@ohsu.edu</w:t>
        </w:r>
      </w:hyperlink>
      <w:r w:rsidRPr="00E435D3">
        <w:rPr>
          <w:rFonts w:cs="Arial"/>
          <w:sz w:val="16"/>
          <w:szCs w:val="16"/>
        </w:rPr>
        <w:t xml:space="preserve"> </w:t>
      </w:r>
      <w:r w:rsidRPr="00E435D3">
        <w:rPr>
          <w:rStyle w:val="Hyperlink"/>
          <w:rFonts w:cs="Arial"/>
          <w:bCs/>
          <w:i/>
          <w:iCs/>
          <w:color w:val="auto"/>
          <w:sz w:val="16"/>
          <w:szCs w:val="16"/>
          <w:u w:val="none"/>
        </w:rPr>
        <w:t>and</w:t>
      </w:r>
      <w:r w:rsidRPr="00E435D3">
        <w:rPr>
          <w:rStyle w:val="Hyperlink"/>
          <w:rFonts w:cs="Arial"/>
          <w:bCs/>
          <w:i/>
          <w:iCs/>
          <w:sz w:val="16"/>
          <w:szCs w:val="16"/>
          <w:u w:val="none"/>
        </w:rPr>
        <w:t xml:space="preserve"> </w:t>
      </w:r>
      <w:hyperlink r:id="rId11" w:history="1">
        <w:r w:rsidR="004A3485" w:rsidRPr="004A3485">
          <w:rPr>
            <w:rStyle w:val="Hyperlink"/>
            <w:rFonts w:cs="Arial"/>
            <w:bCs/>
            <w:iCs/>
            <w:sz w:val="16"/>
            <w:szCs w:val="16"/>
          </w:rPr>
          <w:t>onprcmvc@ohsu.edu</w:t>
        </w:r>
      </w:hyperlink>
    </w:p>
    <w:p w14:paraId="28AC80B5" w14:textId="77777777" w:rsidR="00371F7F" w:rsidRPr="003252F3" w:rsidRDefault="009E5F70">
      <w:pPr>
        <w:rPr>
          <w:rFonts w:cs="Arial"/>
          <w:sz w:val="20"/>
          <w:szCs w:val="20"/>
        </w:rPr>
      </w:pPr>
      <w:r w:rsidRPr="003252F3">
        <w:rPr>
          <w:rFonts w:cs="Arial"/>
          <w:b/>
          <w:sz w:val="20"/>
          <w:szCs w:val="20"/>
        </w:rPr>
        <w:t xml:space="preserve">Request </w:t>
      </w:r>
      <w:r w:rsidR="00103327" w:rsidRPr="003252F3">
        <w:rPr>
          <w:rFonts w:cs="Arial"/>
          <w:b/>
          <w:sz w:val="20"/>
          <w:szCs w:val="20"/>
        </w:rPr>
        <w:t>Date:</w:t>
      </w:r>
      <w:r w:rsidR="007769C0" w:rsidRPr="003252F3">
        <w:rPr>
          <w:rFonts w:cs="Arial"/>
          <w:sz w:val="20"/>
          <w:szCs w:val="20"/>
        </w:rPr>
        <w:t xml:space="preserve"> </w:t>
      </w:r>
      <w:r w:rsidR="00C24671" w:rsidRPr="003252F3">
        <w:rPr>
          <w:rFonts w:cs="Arial"/>
          <w:sz w:val="20"/>
          <w:szCs w:val="20"/>
        </w:rPr>
        <w:tab/>
      </w:r>
      <w:r w:rsidR="003252F3">
        <w:rPr>
          <w:rFonts w:cs="Arial"/>
          <w:sz w:val="20"/>
          <w:szCs w:val="20"/>
        </w:rPr>
        <w:t xml:space="preserve">                  </w:t>
      </w:r>
      <w:r w:rsidR="00C24671" w:rsidRPr="003252F3">
        <w:rPr>
          <w:rFonts w:cs="Arial"/>
          <w:sz w:val="20"/>
          <w:szCs w:val="20"/>
        </w:rPr>
        <w:tab/>
      </w:r>
      <w:r w:rsidR="00371F7F" w:rsidRPr="003252F3">
        <w:rPr>
          <w:rFonts w:cs="Arial"/>
          <w:sz w:val="20"/>
          <w:szCs w:val="20"/>
        </w:rPr>
        <w:tab/>
      </w:r>
      <w:sdt>
        <w:sdtPr>
          <w:rPr>
            <w:rFonts w:cs="Arial"/>
            <w:sz w:val="20"/>
            <w:szCs w:val="20"/>
          </w:rPr>
          <w:id w:val="-1665010780"/>
          <w:placeholder>
            <w:docPart w:val="83034D1441E64FFFAAE58F7AB261A5A7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Content>
          <w:r w:rsidR="003252F3" w:rsidRPr="003252F3">
            <w:rPr>
              <w:rStyle w:val="PlaceholderText"/>
            </w:rPr>
            <w:t>Click here to enter a date.</w:t>
          </w:r>
        </w:sdtContent>
      </w:sdt>
      <w:r w:rsidR="00371F7F" w:rsidRPr="003252F3">
        <w:rPr>
          <w:rFonts w:cs="Arial"/>
          <w:sz w:val="20"/>
          <w:szCs w:val="20"/>
        </w:rPr>
        <w:tab/>
      </w:r>
    </w:p>
    <w:p w14:paraId="7CD25A92" w14:textId="77777777" w:rsidR="00252F99" w:rsidRPr="003252F3" w:rsidRDefault="00A5275C">
      <w:pPr>
        <w:rPr>
          <w:rFonts w:cs="Arial"/>
          <w:b/>
          <w:sz w:val="20"/>
          <w:szCs w:val="20"/>
          <w:u w:val="single"/>
        </w:rPr>
      </w:pPr>
      <w:r w:rsidRPr="003252F3">
        <w:rPr>
          <w:rFonts w:cs="Arial"/>
          <w:b/>
          <w:sz w:val="20"/>
          <w:szCs w:val="20"/>
          <w:u w:val="single"/>
        </w:rPr>
        <w:t xml:space="preserve">Contact </w:t>
      </w:r>
      <w:r w:rsidR="00252F99" w:rsidRPr="003252F3">
        <w:rPr>
          <w:rFonts w:cs="Arial"/>
          <w:b/>
          <w:sz w:val="20"/>
          <w:szCs w:val="20"/>
          <w:u w:val="single"/>
        </w:rPr>
        <w:t>Information</w:t>
      </w:r>
    </w:p>
    <w:p w14:paraId="2CE9836F" w14:textId="77777777" w:rsidR="001D6B9B" w:rsidRPr="003252F3" w:rsidRDefault="009E5F70">
      <w:pPr>
        <w:rPr>
          <w:rFonts w:cs="Arial"/>
          <w:sz w:val="20"/>
          <w:szCs w:val="20"/>
          <w:u w:val="single"/>
        </w:rPr>
      </w:pPr>
      <w:r w:rsidRPr="003252F3">
        <w:rPr>
          <w:rFonts w:cs="Arial"/>
          <w:b/>
          <w:sz w:val="20"/>
          <w:szCs w:val="20"/>
        </w:rPr>
        <w:t xml:space="preserve">Principal </w:t>
      </w:r>
      <w:r w:rsidR="00673371" w:rsidRPr="003252F3">
        <w:rPr>
          <w:rFonts w:cs="Arial"/>
          <w:b/>
          <w:sz w:val="20"/>
          <w:szCs w:val="20"/>
        </w:rPr>
        <w:t>Investigator</w:t>
      </w:r>
      <w:r w:rsidR="00AF0E62" w:rsidRPr="003252F3">
        <w:rPr>
          <w:rFonts w:cs="Arial"/>
          <w:b/>
          <w:sz w:val="20"/>
          <w:szCs w:val="20"/>
        </w:rPr>
        <w:t>:</w:t>
      </w:r>
      <w:r w:rsidR="007769C0" w:rsidRPr="003252F3">
        <w:rPr>
          <w:rFonts w:cs="Arial"/>
          <w:sz w:val="20"/>
          <w:szCs w:val="20"/>
        </w:rPr>
        <w:tab/>
      </w:r>
      <w:r w:rsidR="005E3201" w:rsidRPr="003252F3">
        <w:rPr>
          <w:rFonts w:cs="Arial"/>
          <w:sz w:val="20"/>
          <w:szCs w:val="20"/>
        </w:rPr>
        <w:tab/>
      </w:r>
      <w:r w:rsidR="005E3201" w:rsidRPr="003252F3">
        <w:rPr>
          <w:rFonts w:cs="Arial"/>
          <w:sz w:val="20"/>
          <w:szCs w:val="20"/>
        </w:rPr>
        <w:tab/>
      </w:r>
      <w:sdt>
        <w:sdtPr>
          <w:rPr>
            <w:rFonts w:cs="Arial"/>
            <w:sz w:val="20"/>
            <w:szCs w:val="20"/>
          </w:rPr>
          <w:id w:val="-2097852316"/>
          <w:placeholder>
            <w:docPart w:val="8EE6DF44D4B7490696F16D6D52C64B15"/>
          </w:placeholder>
          <w:showingPlcHdr/>
          <w:text/>
        </w:sdtPr>
        <w:sdtContent>
          <w:r w:rsidR="003252F3" w:rsidRPr="003252F3">
            <w:rPr>
              <w:rStyle w:val="PlaceholderText"/>
            </w:rPr>
            <w:t>Click here to enter text.</w:t>
          </w:r>
        </w:sdtContent>
      </w:sdt>
      <w:r w:rsidR="005E3201" w:rsidRPr="003252F3">
        <w:rPr>
          <w:rFonts w:cs="Arial"/>
          <w:sz w:val="20"/>
          <w:szCs w:val="20"/>
        </w:rPr>
        <w:tab/>
      </w:r>
    </w:p>
    <w:p w14:paraId="1563FE7C" w14:textId="77777777" w:rsidR="005E3201" w:rsidRPr="003252F3" w:rsidRDefault="001D6B9B" w:rsidP="001D6B9B">
      <w:pPr>
        <w:rPr>
          <w:rFonts w:cs="Arial"/>
          <w:sz w:val="20"/>
          <w:szCs w:val="20"/>
        </w:rPr>
      </w:pPr>
      <w:r w:rsidRPr="003252F3">
        <w:rPr>
          <w:rFonts w:cs="Arial"/>
          <w:b/>
          <w:sz w:val="20"/>
          <w:szCs w:val="20"/>
        </w:rPr>
        <w:t>Email Address</w:t>
      </w:r>
      <w:r w:rsidR="007769C0" w:rsidRPr="003252F3">
        <w:rPr>
          <w:rFonts w:cs="Arial"/>
          <w:b/>
          <w:sz w:val="20"/>
          <w:szCs w:val="20"/>
        </w:rPr>
        <w:t>:</w:t>
      </w:r>
      <w:r w:rsidR="007769C0" w:rsidRPr="003252F3">
        <w:rPr>
          <w:rFonts w:cs="Arial"/>
          <w:sz w:val="20"/>
          <w:szCs w:val="20"/>
        </w:rPr>
        <w:tab/>
      </w:r>
      <w:r w:rsidR="005E3201" w:rsidRPr="003252F3">
        <w:rPr>
          <w:rFonts w:cs="Arial"/>
          <w:sz w:val="20"/>
          <w:szCs w:val="20"/>
        </w:rPr>
        <w:tab/>
      </w:r>
      <w:r w:rsidR="005E3201" w:rsidRPr="003252F3">
        <w:rPr>
          <w:rFonts w:cs="Arial"/>
          <w:sz w:val="20"/>
          <w:szCs w:val="20"/>
        </w:rPr>
        <w:tab/>
      </w:r>
      <w:r w:rsidR="005E3201" w:rsidRPr="003252F3">
        <w:rPr>
          <w:rFonts w:cs="Arial"/>
          <w:sz w:val="20"/>
          <w:szCs w:val="20"/>
        </w:rPr>
        <w:tab/>
      </w:r>
      <w:sdt>
        <w:sdtPr>
          <w:rPr>
            <w:rFonts w:cs="Arial"/>
            <w:sz w:val="20"/>
            <w:szCs w:val="20"/>
          </w:rPr>
          <w:id w:val="-250120255"/>
          <w:placeholder>
            <w:docPart w:val="DefaultPlaceholder_1082065158"/>
          </w:placeholder>
          <w:showingPlcHdr/>
          <w:text/>
        </w:sdtPr>
        <w:sdtContent>
          <w:r w:rsidR="007769C0" w:rsidRPr="003252F3">
            <w:rPr>
              <w:rStyle w:val="PlaceholderText"/>
            </w:rPr>
            <w:t>Click here to enter text.</w:t>
          </w:r>
        </w:sdtContent>
      </w:sdt>
      <w:r w:rsidR="007769C0" w:rsidRPr="003252F3">
        <w:rPr>
          <w:rFonts w:cs="Arial"/>
          <w:sz w:val="20"/>
          <w:szCs w:val="20"/>
        </w:rPr>
        <w:tab/>
      </w:r>
      <w:r w:rsidR="007769C0" w:rsidRPr="003252F3">
        <w:rPr>
          <w:rFonts w:cs="Arial"/>
          <w:sz w:val="20"/>
          <w:szCs w:val="20"/>
        </w:rPr>
        <w:tab/>
      </w:r>
    </w:p>
    <w:p w14:paraId="3826A7A0" w14:textId="77777777" w:rsidR="004526C4" w:rsidRPr="003252F3" w:rsidRDefault="007769C0" w:rsidP="001D6B9B">
      <w:pPr>
        <w:rPr>
          <w:rFonts w:cs="Arial"/>
          <w:sz w:val="16"/>
          <w:szCs w:val="16"/>
        </w:rPr>
      </w:pPr>
      <w:r w:rsidRPr="003252F3">
        <w:rPr>
          <w:rFonts w:cs="Arial"/>
          <w:b/>
          <w:sz w:val="20"/>
          <w:szCs w:val="20"/>
        </w:rPr>
        <w:t>Phone Number:</w:t>
      </w:r>
      <w:r w:rsidRPr="003252F3">
        <w:rPr>
          <w:rFonts w:cs="Arial"/>
          <w:sz w:val="20"/>
          <w:szCs w:val="20"/>
        </w:rPr>
        <w:t xml:space="preserve"> </w:t>
      </w:r>
      <w:r w:rsidR="005E3201" w:rsidRPr="003252F3">
        <w:rPr>
          <w:rFonts w:cs="Arial"/>
          <w:sz w:val="20"/>
          <w:szCs w:val="20"/>
        </w:rPr>
        <w:tab/>
      </w:r>
      <w:r w:rsidR="005E3201" w:rsidRPr="003252F3">
        <w:rPr>
          <w:rFonts w:cs="Arial"/>
          <w:sz w:val="20"/>
          <w:szCs w:val="20"/>
        </w:rPr>
        <w:tab/>
      </w:r>
      <w:r w:rsidR="005E3201" w:rsidRPr="003252F3">
        <w:rPr>
          <w:rFonts w:cs="Arial"/>
          <w:sz w:val="20"/>
          <w:szCs w:val="20"/>
        </w:rPr>
        <w:tab/>
      </w:r>
      <w:r w:rsidR="005E3201" w:rsidRPr="003252F3">
        <w:rPr>
          <w:rFonts w:cs="Arial"/>
          <w:sz w:val="20"/>
          <w:szCs w:val="20"/>
        </w:rPr>
        <w:tab/>
      </w:r>
      <w:sdt>
        <w:sdtPr>
          <w:rPr>
            <w:rFonts w:cs="Arial"/>
            <w:sz w:val="20"/>
            <w:szCs w:val="20"/>
          </w:rPr>
          <w:id w:val="-121619228"/>
          <w:placeholder>
            <w:docPart w:val="DefaultPlaceholder_1082065158"/>
          </w:placeholder>
          <w:showingPlcHdr/>
          <w:text/>
        </w:sdtPr>
        <w:sdtContent>
          <w:r w:rsidRPr="003252F3">
            <w:rPr>
              <w:rStyle w:val="PlaceholderText"/>
            </w:rPr>
            <w:t>Click here to enter text.</w:t>
          </w:r>
        </w:sdtContent>
      </w:sdt>
    </w:p>
    <w:p w14:paraId="3DF97107" w14:textId="77777777" w:rsidR="00252F99" w:rsidRPr="003252F3" w:rsidRDefault="001D6B9B">
      <w:pPr>
        <w:rPr>
          <w:rFonts w:cs="Arial"/>
          <w:sz w:val="6"/>
          <w:szCs w:val="6"/>
        </w:rPr>
      </w:pPr>
      <w:r w:rsidRPr="003252F3">
        <w:rPr>
          <w:rFonts w:cs="Arial"/>
          <w:b/>
          <w:sz w:val="20"/>
          <w:szCs w:val="20"/>
        </w:rPr>
        <w:t>Lab</w:t>
      </w:r>
      <w:r w:rsidR="00313906" w:rsidRPr="003252F3">
        <w:rPr>
          <w:rFonts w:cs="Arial"/>
          <w:b/>
          <w:sz w:val="20"/>
          <w:szCs w:val="20"/>
        </w:rPr>
        <w:t>oratory</w:t>
      </w:r>
      <w:r w:rsidRPr="003252F3">
        <w:rPr>
          <w:rFonts w:cs="Arial"/>
          <w:b/>
          <w:sz w:val="20"/>
          <w:szCs w:val="20"/>
        </w:rPr>
        <w:t xml:space="preserve"> Contact</w:t>
      </w:r>
      <w:r w:rsidR="007769C0" w:rsidRPr="003252F3">
        <w:rPr>
          <w:rFonts w:cs="Arial"/>
          <w:b/>
          <w:sz w:val="20"/>
          <w:szCs w:val="20"/>
        </w:rPr>
        <w:t>:</w:t>
      </w:r>
      <w:r w:rsidR="007769C0" w:rsidRPr="003252F3">
        <w:rPr>
          <w:rFonts w:cs="Arial"/>
          <w:sz w:val="20"/>
          <w:szCs w:val="20"/>
        </w:rPr>
        <w:tab/>
      </w:r>
      <w:r w:rsidR="005E3201" w:rsidRPr="003252F3">
        <w:rPr>
          <w:rFonts w:cs="Arial"/>
          <w:sz w:val="20"/>
          <w:szCs w:val="20"/>
        </w:rPr>
        <w:tab/>
      </w:r>
      <w:r w:rsidR="005E3201" w:rsidRPr="003252F3">
        <w:rPr>
          <w:rFonts w:cs="Arial"/>
          <w:sz w:val="20"/>
          <w:szCs w:val="20"/>
        </w:rPr>
        <w:tab/>
      </w:r>
      <w:sdt>
        <w:sdtPr>
          <w:rPr>
            <w:rFonts w:cs="Arial"/>
            <w:sz w:val="20"/>
            <w:szCs w:val="20"/>
          </w:rPr>
          <w:id w:val="-332532331"/>
          <w:placeholder>
            <w:docPart w:val="6350FC98D28D49F68FBF3BDF0816BEDA"/>
          </w:placeholder>
          <w:showingPlcHdr/>
          <w:text/>
        </w:sdtPr>
        <w:sdtContent>
          <w:r w:rsidR="003252F3" w:rsidRPr="003252F3">
            <w:rPr>
              <w:rStyle w:val="PlaceholderText"/>
            </w:rPr>
            <w:t>Click here to enter text.</w:t>
          </w:r>
        </w:sdtContent>
      </w:sdt>
      <w:r w:rsidR="005E3201" w:rsidRPr="003252F3">
        <w:rPr>
          <w:rFonts w:cs="Arial"/>
          <w:sz w:val="20"/>
          <w:szCs w:val="20"/>
        </w:rPr>
        <w:tab/>
      </w:r>
      <w:r w:rsidR="00F9103A" w:rsidRPr="003252F3">
        <w:rPr>
          <w:rFonts w:cs="Arial"/>
          <w:sz w:val="20"/>
          <w:szCs w:val="20"/>
        </w:rPr>
        <w:t xml:space="preserve">   </w:t>
      </w:r>
    </w:p>
    <w:p w14:paraId="2571F375" w14:textId="77777777" w:rsidR="005E3201" w:rsidRPr="003252F3" w:rsidRDefault="00F9103A" w:rsidP="00F9103A">
      <w:pPr>
        <w:rPr>
          <w:rFonts w:cs="Arial"/>
          <w:sz w:val="20"/>
          <w:szCs w:val="20"/>
        </w:rPr>
      </w:pPr>
      <w:r w:rsidRPr="003252F3">
        <w:rPr>
          <w:rFonts w:cs="Arial"/>
          <w:b/>
          <w:sz w:val="20"/>
          <w:szCs w:val="20"/>
        </w:rPr>
        <w:t>Email Address</w:t>
      </w:r>
      <w:r w:rsidR="007769C0" w:rsidRPr="003252F3">
        <w:rPr>
          <w:rFonts w:cs="Arial"/>
          <w:b/>
          <w:sz w:val="20"/>
          <w:szCs w:val="20"/>
        </w:rPr>
        <w:t>:</w:t>
      </w:r>
      <w:r w:rsidR="007769C0" w:rsidRPr="003252F3">
        <w:rPr>
          <w:rFonts w:cs="Arial"/>
          <w:sz w:val="20"/>
          <w:szCs w:val="20"/>
        </w:rPr>
        <w:t xml:space="preserve"> </w:t>
      </w:r>
      <w:r w:rsidR="007769C0" w:rsidRPr="003252F3">
        <w:rPr>
          <w:rFonts w:cs="Arial"/>
          <w:sz w:val="20"/>
          <w:szCs w:val="20"/>
        </w:rPr>
        <w:tab/>
      </w:r>
      <w:r w:rsidR="005E3201" w:rsidRPr="003252F3">
        <w:rPr>
          <w:rFonts w:cs="Arial"/>
          <w:sz w:val="20"/>
          <w:szCs w:val="20"/>
        </w:rPr>
        <w:tab/>
      </w:r>
      <w:r w:rsidR="005E3201" w:rsidRPr="003252F3">
        <w:rPr>
          <w:rFonts w:cs="Arial"/>
          <w:sz w:val="20"/>
          <w:szCs w:val="20"/>
        </w:rPr>
        <w:tab/>
      </w:r>
      <w:r w:rsidR="005E3201" w:rsidRPr="003252F3">
        <w:rPr>
          <w:rFonts w:cs="Arial"/>
          <w:sz w:val="20"/>
          <w:szCs w:val="20"/>
        </w:rPr>
        <w:tab/>
      </w:r>
      <w:sdt>
        <w:sdtPr>
          <w:rPr>
            <w:rFonts w:cs="Arial"/>
            <w:sz w:val="20"/>
            <w:szCs w:val="20"/>
          </w:rPr>
          <w:id w:val="1392303112"/>
          <w:placeholder>
            <w:docPart w:val="DefaultPlaceholder_1082065158"/>
          </w:placeholder>
          <w:showingPlcHdr/>
          <w:text/>
        </w:sdtPr>
        <w:sdtContent>
          <w:r w:rsidR="007769C0" w:rsidRPr="003252F3">
            <w:rPr>
              <w:rStyle w:val="PlaceholderText"/>
            </w:rPr>
            <w:t>Click here to enter text.</w:t>
          </w:r>
        </w:sdtContent>
      </w:sdt>
      <w:r w:rsidRPr="003252F3">
        <w:rPr>
          <w:rFonts w:cs="Arial"/>
          <w:sz w:val="20"/>
          <w:szCs w:val="20"/>
        </w:rPr>
        <w:t xml:space="preserve">   </w:t>
      </w:r>
      <w:r w:rsidR="007769C0" w:rsidRPr="003252F3">
        <w:rPr>
          <w:rFonts w:cs="Arial"/>
          <w:sz w:val="20"/>
          <w:szCs w:val="20"/>
        </w:rPr>
        <w:tab/>
      </w:r>
    </w:p>
    <w:p w14:paraId="1F95A825" w14:textId="77777777" w:rsidR="004526C4" w:rsidRPr="003252F3" w:rsidRDefault="00F9103A" w:rsidP="00F9103A">
      <w:pPr>
        <w:rPr>
          <w:rFonts w:cs="Arial"/>
          <w:sz w:val="16"/>
          <w:szCs w:val="16"/>
        </w:rPr>
      </w:pPr>
      <w:r w:rsidRPr="003252F3">
        <w:rPr>
          <w:rFonts w:cs="Arial"/>
          <w:b/>
          <w:sz w:val="20"/>
          <w:szCs w:val="20"/>
        </w:rPr>
        <w:t>Phone Number</w:t>
      </w:r>
      <w:r w:rsidR="007769C0" w:rsidRPr="003252F3">
        <w:rPr>
          <w:rFonts w:cs="Arial"/>
          <w:b/>
          <w:sz w:val="20"/>
          <w:szCs w:val="20"/>
        </w:rPr>
        <w:t>:</w:t>
      </w:r>
      <w:r w:rsidR="007769C0" w:rsidRPr="003252F3">
        <w:rPr>
          <w:rFonts w:cs="Arial"/>
          <w:sz w:val="20"/>
          <w:szCs w:val="20"/>
        </w:rPr>
        <w:t xml:space="preserve"> </w:t>
      </w:r>
      <w:r w:rsidR="005E3201" w:rsidRPr="003252F3">
        <w:rPr>
          <w:rFonts w:cs="Arial"/>
          <w:sz w:val="20"/>
          <w:szCs w:val="20"/>
        </w:rPr>
        <w:tab/>
      </w:r>
      <w:r w:rsidR="005E3201" w:rsidRPr="003252F3">
        <w:rPr>
          <w:rFonts w:cs="Arial"/>
          <w:sz w:val="20"/>
          <w:szCs w:val="20"/>
        </w:rPr>
        <w:tab/>
      </w:r>
      <w:r w:rsidR="005E3201" w:rsidRPr="003252F3">
        <w:rPr>
          <w:rFonts w:cs="Arial"/>
          <w:sz w:val="20"/>
          <w:szCs w:val="20"/>
        </w:rPr>
        <w:tab/>
      </w:r>
      <w:r w:rsidR="005E3201" w:rsidRPr="003252F3">
        <w:rPr>
          <w:rFonts w:cs="Arial"/>
          <w:sz w:val="20"/>
          <w:szCs w:val="20"/>
        </w:rPr>
        <w:tab/>
      </w:r>
      <w:sdt>
        <w:sdtPr>
          <w:rPr>
            <w:rFonts w:cs="Arial"/>
            <w:sz w:val="20"/>
            <w:szCs w:val="20"/>
          </w:rPr>
          <w:id w:val="332273358"/>
          <w:placeholder>
            <w:docPart w:val="DefaultPlaceholder_1082065158"/>
          </w:placeholder>
          <w:showingPlcHdr/>
          <w:text/>
        </w:sdtPr>
        <w:sdtContent>
          <w:r w:rsidR="007769C0" w:rsidRPr="003252F3">
            <w:rPr>
              <w:rStyle w:val="PlaceholderText"/>
            </w:rPr>
            <w:t>Click here to enter text.</w:t>
          </w:r>
        </w:sdtContent>
      </w:sdt>
    </w:p>
    <w:p w14:paraId="4B6068B6" w14:textId="77777777" w:rsidR="004526C4" w:rsidRPr="003252F3" w:rsidRDefault="003252F3">
      <w:pPr>
        <w:rPr>
          <w:rFonts w:cs="Arial"/>
          <w:sz w:val="6"/>
          <w:szCs w:val="6"/>
        </w:rPr>
      </w:pPr>
      <w:r>
        <w:rPr>
          <w:rFonts w:cs="Arial"/>
          <w:b/>
          <w:sz w:val="20"/>
          <w:szCs w:val="20"/>
        </w:rPr>
        <w:t>I</w:t>
      </w:r>
      <w:r w:rsidR="009E5F70" w:rsidRPr="003252F3">
        <w:rPr>
          <w:rFonts w:cs="Arial"/>
          <w:b/>
          <w:sz w:val="20"/>
          <w:szCs w:val="20"/>
        </w:rPr>
        <w:t>nstitution</w:t>
      </w:r>
      <w:r w:rsidR="007769C0" w:rsidRPr="003252F3">
        <w:rPr>
          <w:rFonts w:cs="Arial"/>
          <w:b/>
          <w:sz w:val="20"/>
          <w:szCs w:val="20"/>
        </w:rPr>
        <w:t>:</w:t>
      </w:r>
      <w:r w:rsidR="007769C0" w:rsidRPr="003252F3">
        <w:rPr>
          <w:rFonts w:cs="Arial"/>
          <w:sz w:val="20"/>
          <w:szCs w:val="20"/>
        </w:rPr>
        <w:t xml:space="preserve"> </w:t>
      </w:r>
      <w:r w:rsidR="007769C0" w:rsidRPr="003252F3">
        <w:rPr>
          <w:rFonts w:cs="Arial"/>
          <w:sz w:val="20"/>
          <w:szCs w:val="20"/>
        </w:rPr>
        <w:tab/>
      </w:r>
      <w:r w:rsidR="007769C0" w:rsidRPr="003252F3">
        <w:rPr>
          <w:rFonts w:cs="Arial"/>
          <w:sz w:val="20"/>
          <w:szCs w:val="20"/>
        </w:rPr>
        <w:tab/>
      </w:r>
      <w:r w:rsidR="005E3201" w:rsidRPr="003252F3">
        <w:rPr>
          <w:rFonts w:cs="Arial"/>
          <w:sz w:val="20"/>
          <w:szCs w:val="20"/>
        </w:rPr>
        <w:tab/>
      </w:r>
      <w:r w:rsidR="005E3201" w:rsidRPr="003252F3">
        <w:rPr>
          <w:rFonts w:cs="Arial"/>
          <w:sz w:val="20"/>
          <w:szCs w:val="20"/>
        </w:rPr>
        <w:tab/>
      </w:r>
      <w:sdt>
        <w:sdtPr>
          <w:rPr>
            <w:rFonts w:cs="Arial"/>
            <w:sz w:val="20"/>
            <w:szCs w:val="20"/>
          </w:rPr>
          <w:id w:val="-1634004147"/>
          <w:placeholder>
            <w:docPart w:val="4CD5A4DF506E4FCFBF95A1434E2EF0EC"/>
          </w:placeholder>
          <w:showingPlcHdr/>
          <w:text/>
        </w:sdtPr>
        <w:sdtContent>
          <w:r w:rsidRPr="003252F3">
            <w:rPr>
              <w:rStyle w:val="PlaceholderText"/>
            </w:rPr>
            <w:t>Click here to enter text.</w:t>
          </w:r>
        </w:sdtContent>
      </w:sdt>
      <w:r w:rsidR="005E3201" w:rsidRPr="003252F3">
        <w:rPr>
          <w:rFonts w:cs="Arial"/>
          <w:sz w:val="20"/>
          <w:szCs w:val="20"/>
        </w:rPr>
        <w:tab/>
      </w:r>
    </w:p>
    <w:p w14:paraId="4C9DDCB7" w14:textId="77777777" w:rsidR="004526C4" w:rsidRPr="003252F3" w:rsidRDefault="004526C4" w:rsidP="004526C4">
      <w:pPr>
        <w:rPr>
          <w:rFonts w:cs="Arial"/>
          <w:sz w:val="20"/>
          <w:szCs w:val="20"/>
        </w:rPr>
      </w:pPr>
      <w:r w:rsidRPr="003252F3">
        <w:rPr>
          <w:rFonts w:cs="Arial"/>
          <w:b/>
          <w:sz w:val="20"/>
          <w:szCs w:val="20"/>
        </w:rPr>
        <w:t>Department Name and Code:</w:t>
      </w:r>
      <w:r w:rsidRPr="003252F3">
        <w:rPr>
          <w:rFonts w:cs="Arial"/>
          <w:sz w:val="20"/>
          <w:szCs w:val="20"/>
        </w:rPr>
        <w:t xml:space="preserve"> </w:t>
      </w:r>
      <w:r w:rsidRPr="003252F3">
        <w:rPr>
          <w:rFonts w:cs="Arial"/>
          <w:sz w:val="20"/>
          <w:szCs w:val="20"/>
        </w:rPr>
        <w:tab/>
      </w:r>
      <w:r w:rsidRPr="003252F3">
        <w:rPr>
          <w:rFonts w:cs="Arial"/>
          <w:sz w:val="20"/>
          <w:szCs w:val="20"/>
        </w:rPr>
        <w:tab/>
      </w:r>
      <w:sdt>
        <w:sdtPr>
          <w:rPr>
            <w:rFonts w:cs="Arial"/>
            <w:sz w:val="20"/>
            <w:szCs w:val="20"/>
          </w:rPr>
          <w:id w:val="43105641"/>
          <w:placeholder>
            <w:docPart w:val="BCD8E572ADA6493BAA7EA44881EAE436"/>
          </w:placeholder>
          <w:showingPlcHdr/>
          <w:text/>
        </w:sdtPr>
        <w:sdtContent>
          <w:r w:rsidR="003252F3" w:rsidRPr="003252F3">
            <w:rPr>
              <w:rStyle w:val="PlaceholderText"/>
            </w:rPr>
            <w:t>Click here to enter text.</w:t>
          </w:r>
        </w:sdtContent>
      </w:sdt>
      <w:r w:rsidRPr="003252F3">
        <w:rPr>
          <w:rFonts w:cs="Arial"/>
          <w:sz w:val="20"/>
          <w:szCs w:val="20"/>
        </w:rPr>
        <w:tab/>
      </w:r>
    </w:p>
    <w:p w14:paraId="5F294713" w14:textId="77777777" w:rsidR="004F7527" w:rsidRPr="003252F3" w:rsidRDefault="004F7527" w:rsidP="004526C4">
      <w:pPr>
        <w:rPr>
          <w:rFonts w:cs="Arial"/>
          <w:sz w:val="20"/>
          <w:szCs w:val="20"/>
        </w:rPr>
      </w:pPr>
      <w:r w:rsidRPr="003252F3">
        <w:rPr>
          <w:rFonts w:cs="Arial"/>
          <w:b/>
          <w:bCs/>
          <w:iCs/>
          <w:noProof/>
          <w:sz w:val="20"/>
          <w:szCs w:val="20"/>
        </w:rPr>
        <w:t>Mail code:</w:t>
      </w:r>
      <w:r w:rsidRPr="003252F3">
        <w:rPr>
          <w:rFonts w:cs="Arial"/>
          <w:bCs/>
          <w:iCs/>
          <w:noProof/>
          <w:sz w:val="20"/>
          <w:szCs w:val="20"/>
        </w:rPr>
        <w:t xml:space="preserve">                                                            </w:t>
      </w:r>
      <w:sdt>
        <w:sdtPr>
          <w:rPr>
            <w:rFonts w:cs="Arial"/>
            <w:bCs/>
            <w:iCs/>
            <w:noProof/>
            <w:sz w:val="20"/>
            <w:szCs w:val="20"/>
          </w:rPr>
          <w:id w:val="-1344008552"/>
          <w:placeholder>
            <w:docPart w:val="94F1EA895E344FEFBC391EB6B56B20AF"/>
          </w:placeholder>
          <w:showingPlcHdr/>
          <w:text/>
        </w:sdtPr>
        <w:sdtContent>
          <w:r w:rsidRPr="003252F3">
            <w:rPr>
              <w:rStyle w:val="PlaceholderText"/>
            </w:rPr>
            <w:t>Click here to enter text.</w:t>
          </w:r>
        </w:sdtContent>
      </w:sdt>
    </w:p>
    <w:p w14:paraId="4D9881A3" w14:textId="77777777" w:rsidR="0044511F" w:rsidRPr="003252F3" w:rsidRDefault="001D6B9B" w:rsidP="007769C0">
      <w:pPr>
        <w:rPr>
          <w:rFonts w:cs="Arial"/>
          <w:bCs/>
          <w:iCs/>
          <w:noProof/>
          <w:sz w:val="20"/>
          <w:szCs w:val="20"/>
        </w:rPr>
      </w:pPr>
      <w:r w:rsidRPr="003252F3">
        <w:rPr>
          <w:rFonts w:cs="Arial"/>
          <w:b/>
          <w:bCs/>
          <w:iCs/>
          <w:noProof/>
          <w:sz w:val="20"/>
          <w:szCs w:val="20"/>
        </w:rPr>
        <w:t>Shipping Address</w:t>
      </w:r>
      <w:r w:rsidR="004F7527" w:rsidRPr="003252F3">
        <w:rPr>
          <w:rFonts w:cs="Arial"/>
          <w:b/>
          <w:bCs/>
          <w:iCs/>
          <w:noProof/>
          <w:sz w:val="20"/>
          <w:szCs w:val="20"/>
        </w:rPr>
        <w:t xml:space="preserve">:    </w:t>
      </w:r>
      <w:r w:rsidR="004F7527" w:rsidRPr="003252F3">
        <w:rPr>
          <w:rFonts w:cs="Arial"/>
          <w:bCs/>
          <w:iCs/>
          <w:noProof/>
          <w:sz w:val="20"/>
          <w:szCs w:val="20"/>
        </w:rPr>
        <w:t xml:space="preserve">                             </w:t>
      </w:r>
      <w:r w:rsidR="005E3201" w:rsidRPr="003252F3">
        <w:rPr>
          <w:rFonts w:cs="Arial"/>
          <w:bCs/>
          <w:iCs/>
          <w:noProof/>
          <w:sz w:val="20"/>
          <w:szCs w:val="20"/>
        </w:rPr>
        <w:tab/>
      </w:r>
      <w:sdt>
        <w:sdtPr>
          <w:rPr>
            <w:rFonts w:cs="Arial"/>
            <w:bCs/>
            <w:iCs/>
            <w:noProof/>
            <w:sz w:val="20"/>
            <w:szCs w:val="20"/>
          </w:rPr>
          <w:id w:val="1192188120"/>
          <w:placeholder>
            <w:docPart w:val="DefaultPlaceholder_1082065158"/>
          </w:placeholder>
          <w:showingPlcHdr/>
          <w:text/>
        </w:sdtPr>
        <w:sdtContent>
          <w:r w:rsidR="007769C0" w:rsidRPr="003252F3">
            <w:rPr>
              <w:rStyle w:val="PlaceholderText"/>
            </w:rPr>
            <w:t>Click here to enter text.</w:t>
          </w:r>
        </w:sdtContent>
      </w:sdt>
    </w:p>
    <w:p w14:paraId="6EB22CF8" w14:textId="77777777" w:rsidR="00C24671" w:rsidRPr="003252F3" w:rsidRDefault="00C24671" w:rsidP="007769C0">
      <w:pPr>
        <w:rPr>
          <w:rFonts w:cs="Arial"/>
          <w:bCs/>
          <w:iCs/>
          <w:noProof/>
          <w:sz w:val="20"/>
          <w:szCs w:val="20"/>
        </w:rPr>
      </w:pPr>
      <w:r w:rsidRPr="003252F3">
        <w:rPr>
          <w:rFonts w:cs="Arial"/>
          <w:bCs/>
          <w:iCs/>
          <w:noProof/>
          <w:sz w:val="20"/>
          <w:szCs w:val="20"/>
        </w:rPr>
        <w:tab/>
      </w:r>
      <w:r w:rsidRPr="003252F3">
        <w:rPr>
          <w:rFonts w:cs="Arial"/>
          <w:bCs/>
          <w:iCs/>
          <w:noProof/>
          <w:sz w:val="20"/>
          <w:szCs w:val="20"/>
        </w:rPr>
        <w:tab/>
      </w:r>
      <w:r w:rsidRPr="003252F3">
        <w:rPr>
          <w:rFonts w:cs="Arial"/>
          <w:bCs/>
          <w:iCs/>
          <w:noProof/>
          <w:sz w:val="20"/>
          <w:szCs w:val="20"/>
        </w:rPr>
        <w:tab/>
      </w:r>
      <w:r w:rsidR="005E3201" w:rsidRPr="003252F3">
        <w:rPr>
          <w:rFonts w:cs="Arial"/>
          <w:bCs/>
          <w:iCs/>
          <w:noProof/>
          <w:sz w:val="20"/>
          <w:szCs w:val="20"/>
        </w:rPr>
        <w:tab/>
      </w:r>
      <w:r w:rsidR="005E3201" w:rsidRPr="003252F3">
        <w:rPr>
          <w:rFonts w:cs="Arial"/>
          <w:bCs/>
          <w:iCs/>
          <w:noProof/>
          <w:sz w:val="20"/>
          <w:szCs w:val="20"/>
        </w:rPr>
        <w:tab/>
      </w:r>
      <w:sdt>
        <w:sdtPr>
          <w:rPr>
            <w:rFonts w:cs="Arial"/>
            <w:bCs/>
            <w:iCs/>
            <w:noProof/>
            <w:sz w:val="20"/>
            <w:szCs w:val="20"/>
          </w:rPr>
          <w:id w:val="768288364"/>
          <w:placeholder>
            <w:docPart w:val="BD8A7076E37A4D62808FCCFDF91AA550"/>
          </w:placeholder>
          <w:showingPlcHdr/>
          <w:text/>
        </w:sdtPr>
        <w:sdtContent>
          <w:r w:rsidR="003252F3" w:rsidRPr="003252F3">
            <w:rPr>
              <w:rStyle w:val="PlaceholderText"/>
            </w:rPr>
            <w:t>Click here to enter text.</w:t>
          </w:r>
        </w:sdtContent>
      </w:sdt>
      <w:r w:rsidR="005E3201" w:rsidRPr="003252F3">
        <w:rPr>
          <w:rFonts w:cs="Arial"/>
          <w:bCs/>
          <w:iCs/>
          <w:noProof/>
          <w:sz w:val="20"/>
          <w:szCs w:val="20"/>
        </w:rPr>
        <w:tab/>
      </w:r>
    </w:p>
    <w:p w14:paraId="44740F5E" w14:textId="77777777" w:rsidR="00C24671" w:rsidRPr="003252F3" w:rsidRDefault="00C24671" w:rsidP="007769C0">
      <w:pPr>
        <w:rPr>
          <w:rFonts w:cs="Arial"/>
          <w:bCs/>
          <w:iCs/>
          <w:noProof/>
          <w:sz w:val="20"/>
          <w:szCs w:val="20"/>
        </w:rPr>
      </w:pPr>
      <w:r w:rsidRPr="003252F3">
        <w:rPr>
          <w:rFonts w:cs="Arial"/>
          <w:bCs/>
          <w:iCs/>
          <w:noProof/>
          <w:sz w:val="20"/>
          <w:szCs w:val="20"/>
        </w:rPr>
        <w:tab/>
      </w:r>
      <w:r w:rsidRPr="003252F3">
        <w:rPr>
          <w:rFonts w:cs="Arial"/>
          <w:bCs/>
          <w:iCs/>
          <w:noProof/>
          <w:sz w:val="20"/>
          <w:szCs w:val="20"/>
        </w:rPr>
        <w:tab/>
      </w:r>
      <w:r w:rsidRPr="003252F3">
        <w:rPr>
          <w:rFonts w:cs="Arial"/>
          <w:bCs/>
          <w:iCs/>
          <w:noProof/>
          <w:sz w:val="20"/>
          <w:szCs w:val="20"/>
        </w:rPr>
        <w:tab/>
      </w:r>
      <w:r w:rsidR="005E3201" w:rsidRPr="003252F3">
        <w:rPr>
          <w:rFonts w:cs="Arial"/>
          <w:bCs/>
          <w:iCs/>
          <w:noProof/>
          <w:sz w:val="20"/>
          <w:szCs w:val="20"/>
        </w:rPr>
        <w:tab/>
      </w:r>
      <w:r w:rsidR="005E3201" w:rsidRPr="003252F3">
        <w:rPr>
          <w:rFonts w:cs="Arial"/>
          <w:bCs/>
          <w:iCs/>
          <w:noProof/>
          <w:sz w:val="20"/>
          <w:szCs w:val="20"/>
        </w:rPr>
        <w:tab/>
      </w:r>
      <w:sdt>
        <w:sdtPr>
          <w:rPr>
            <w:rFonts w:cs="Arial"/>
            <w:bCs/>
            <w:iCs/>
            <w:noProof/>
            <w:sz w:val="20"/>
            <w:szCs w:val="20"/>
          </w:rPr>
          <w:id w:val="641621868"/>
          <w:placeholder>
            <w:docPart w:val="93A644B170A1479597AAC4CDAF2C45D7"/>
          </w:placeholder>
          <w:showingPlcHdr/>
          <w:text/>
        </w:sdtPr>
        <w:sdtContent>
          <w:r w:rsidR="003252F3" w:rsidRPr="003252F3">
            <w:rPr>
              <w:rStyle w:val="PlaceholderText"/>
            </w:rPr>
            <w:t>Click here to enter text.</w:t>
          </w:r>
        </w:sdtContent>
      </w:sdt>
      <w:r w:rsidR="005E3201" w:rsidRPr="003252F3">
        <w:rPr>
          <w:rFonts w:cs="Arial"/>
          <w:bCs/>
          <w:iCs/>
          <w:noProof/>
          <w:sz w:val="20"/>
          <w:szCs w:val="20"/>
        </w:rPr>
        <w:tab/>
      </w:r>
    </w:p>
    <w:p w14:paraId="337E6AEE" w14:textId="77777777" w:rsidR="00C24671" w:rsidRPr="003252F3" w:rsidRDefault="00C24671" w:rsidP="0044511F">
      <w:pPr>
        <w:rPr>
          <w:rFonts w:cs="Arial"/>
          <w:sz w:val="20"/>
          <w:szCs w:val="20"/>
        </w:rPr>
      </w:pPr>
      <w:r w:rsidRPr="003252F3">
        <w:rPr>
          <w:rFonts w:cs="Arial"/>
          <w:sz w:val="20"/>
          <w:szCs w:val="20"/>
        </w:rPr>
        <w:tab/>
      </w:r>
      <w:r w:rsidRPr="003252F3">
        <w:rPr>
          <w:rFonts w:cs="Arial"/>
          <w:sz w:val="20"/>
          <w:szCs w:val="20"/>
        </w:rPr>
        <w:tab/>
      </w:r>
      <w:r w:rsidRPr="003252F3">
        <w:rPr>
          <w:rFonts w:cs="Arial"/>
          <w:sz w:val="20"/>
          <w:szCs w:val="20"/>
        </w:rPr>
        <w:tab/>
      </w:r>
      <w:r w:rsidR="005E3201" w:rsidRPr="003252F3">
        <w:rPr>
          <w:rFonts w:cs="Arial"/>
          <w:sz w:val="20"/>
          <w:szCs w:val="20"/>
        </w:rPr>
        <w:tab/>
      </w:r>
      <w:r w:rsidR="005E3201" w:rsidRPr="003252F3">
        <w:rPr>
          <w:rFonts w:cs="Arial"/>
          <w:sz w:val="20"/>
          <w:szCs w:val="20"/>
        </w:rPr>
        <w:tab/>
      </w:r>
      <w:sdt>
        <w:sdtPr>
          <w:rPr>
            <w:rFonts w:cs="Arial"/>
            <w:sz w:val="20"/>
            <w:szCs w:val="20"/>
          </w:rPr>
          <w:id w:val="-1045061070"/>
          <w:placeholder>
            <w:docPart w:val="6506DD5E144C415A8A82CD0EB37FB80B"/>
          </w:placeholder>
          <w:showingPlcHdr/>
          <w:text/>
        </w:sdtPr>
        <w:sdtContent>
          <w:r w:rsidR="003252F3" w:rsidRPr="003252F3">
            <w:rPr>
              <w:rStyle w:val="PlaceholderText"/>
            </w:rPr>
            <w:t>Click here to enter text.</w:t>
          </w:r>
        </w:sdtContent>
      </w:sdt>
      <w:r w:rsidR="005E3201" w:rsidRPr="003252F3">
        <w:rPr>
          <w:rFonts w:cs="Arial"/>
          <w:sz w:val="20"/>
          <w:szCs w:val="20"/>
        </w:rPr>
        <w:tab/>
      </w:r>
    </w:p>
    <w:p w14:paraId="13D907E0" w14:textId="77777777" w:rsidR="00E04A7C" w:rsidRPr="003252F3" w:rsidRDefault="0044511F" w:rsidP="0044511F">
      <w:pPr>
        <w:rPr>
          <w:rFonts w:cs="Arial"/>
          <w:sz w:val="20"/>
          <w:szCs w:val="20"/>
        </w:rPr>
      </w:pPr>
      <w:r w:rsidRPr="003252F3">
        <w:rPr>
          <w:rFonts w:cs="Arial"/>
          <w:b/>
          <w:sz w:val="20"/>
          <w:szCs w:val="20"/>
        </w:rPr>
        <w:t>Project Alias Number</w:t>
      </w:r>
      <w:r w:rsidR="001D6B9B" w:rsidRPr="003252F3">
        <w:rPr>
          <w:rFonts w:cs="Arial"/>
          <w:b/>
          <w:sz w:val="20"/>
          <w:szCs w:val="20"/>
        </w:rPr>
        <w:t xml:space="preserve"> </w:t>
      </w:r>
      <w:r w:rsidRPr="003252F3">
        <w:rPr>
          <w:rFonts w:cs="Arial"/>
          <w:b/>
          <w:sz w:val="20"/>
          <w:szCs w:val="20"/>
        </w:rPr>
        <w:t>(</w:t>
      </w:r>
      <w:r w:rsidR="00F07B70" w:rsidRPr="003252F3">
        <w:rPr>
          <w:rFonts w:cs="Arial"/>
          <w:b/>
          <w:sz w:val="20"/>
          <w:szCs w:val="20"/>
        </w:rPr>
        <w:t xml:space="preserve">for </w:t>
      </w:r>
      <w:r w:rsidRPr="003252F3">
        <w:rPr>
          <w:rFonts w:cs="Arial"/>
          <w:b/>
          <w:sz w:val="20"/>
          <w:szCs w:val="20"/>
        </w:rPr>
        <w:t>internal</w:t>
      </w:r>
      <w:r w:rsidR="00F07B70" w:rsidRPr="003252F3">
        <w:rPr>
          <w:rFonts w:cs="Arial"/>
          <w:b/>
          <w:sz w:val="20"/>
          <w:szCs w:val="20"/>
        </w:rPr>
        <w:t xml:space="preserve"> users</w:t>
      </w:r>
      <w:r w:rsidRPr="003252F3">
        <w:rPr>
          <w:rFonts w:cs="Arial"/>
          <w:b/>
          <w:sz w:val="20"/>
          <w:szCs w:val="20"/>
        </w:rPr>
        <w:t>):</w:t>
      </w:r>
      <w:r w:rsidR="005E3201" w:rsidRPr="003252F3">
        <w:rPr>
          <w:rFonts w:cs="Arial"/>
          <w:sz w:val="20"/>
          <w:szCs w:val="20"/>
        </w:rPr>
        <w:tab/>
      </w:r>
      <w:sdt>
        <w:sdtPr>
          <w:rPr>
            <w:rFonts w:cs="Arial"/>
            <w:sz w:val="20"/>
            <w:szCs w:val="20"/>
          </w:rPr>
          <w:id w:val="2042318259"/>
          <w:placeholder>
            <w:docPart w:val="DefaultPlaceholder_1082065158"/>
          </w:placeholder>
          <w:showingPlcHdr/>
          <w:text/>
        </w:sdtPr>
        <w:sdtContent>
          <w:r w:rsidR="00E04A7C" w:rsidRPr="003252F3">
            <w:rPr>
              <w:rStyle w:val="PlaceholderText"/>
            </w:rPr>
            <w:t>Click here to enter text.</w:t>
          </w:r>
        </w:sdtContent>
      </w:sdt>
    </w:p>
    <w:p w14:paraId="080FE6EF" w14:textId="77777777" w:rsidR="00E04A7C" w:rsidRPr="003252F3" w:rsidRDefault="004526C4" w:rsidP="00E04A7C">
      <w:pPr>
        <w:rPr>
          <w:rFonts w:cs="Arial"/>
          <w:sz w:val="20"/>
          <w:szCs w:val="20"/>
        </w:rPr>
      </w:pPr>
      <w:r w:rsidRPr="003252F3">
        <w:rPr>
          <w:rFonts w:cs="Arial"/>
          <w:b/>
          <w:sz w:val="20"/>
          <w:szCs w:val="20"/>
        </w:rPr>
        <w:t>FAID</w:t>
      </w:r>
      <w:r w:rsidR="00E04A7C" w:rsidRPr="003252F3">
        <w:rPr>
          <w:rFonts w:cs="Arial"/>
          <w:b/>
          <w:sz w:val="20"/>
          <w:szCs w:val="20"/>
        </w:rPr>
        <w:t xml:space="preserve"> (for internal users):</w:t>
      </w:r>
      <w:r w:rsidRPr="003252F3">
        <w:rPr>
          <w:rFonts w:cs="Arial"/>
          <w:b/>
          <w:sz w:val="20"/>
          <w:szCs w:val="20"/>
        </w:rPr>
        <w:t xml:space="preserve">        </w:t>
      </w:r>
      <w:r w:rsidRPr="003252F3">
        <w:rPr>
          <w:rFonts w:cs="Arial"/>
          <w:b/>
          <w:sz w:val="20"/>
          <w:szCs w:val="20"/>
        </w:rPr>
        <w:tab/>
      </w:r>
      <w:r w:rsidRPr="003252F3">
        <w:rPr>
          <w:rFonts w:cs="Arial"/>
          <w:b/>
          <w:sz w:val="20"/>
          <w:szCs w:val="20"/>
        </w:rPr>
        <w:tab/>
      </w:r>
      <w:sdt>
        <w:sdtPr>
          <w:rPr>
            <w:rFonts w:cs="Arial"/>
            <w:sz w:val="20"/>
            <w:szCs w:val="20"/>
          </w:rPr>
          <w:id w:val="85969840"/>
          <w:placeholder>
            <w:docPart w:val="E83E2972AEEC46B9952A6C8CC16E39B3"/>
          </w:placeholder>
          <w:showingPlcHdr/>
          <w:text/>
        </w:sdtPr>
        <w:sdtContent>
          <w:r w:rsidR="003252F3" w:rsidRPr="003252F3">
            <w:rPr>
              <w:rStyle w:val="PlaceholderText"/>
            </w:rPr>
            <w:t>Click here to enter text.</w:t>
          </w:r>
        </w:sdtContent>
      </w:sdt>
      <w:r w:rsidR="00E04A7C" w:rsidRPr="003252F3">
        <w:rPr>
          <w:rFonts w:cs="Arial"/>
          <w:sz w:val="20"/>
          <w:szCs w:val="20"/>
        </w:rPr>
        <w:tab/>
      </w:r>
    </w:p>
    <w:p w14:paraId="651B0808" w14:textId="77777777" w:rsidR="00A5275C" w:rsidRPr="003252F3" w:rsidRDefault="00E04A7C" w:rsidP="005E3201">
      <w:pPr>
        <w:rPr>
          <w:rFonts w:cs="Arial"/>
          <w:sz w:val="20"/>
          <w:szCs w:val="20"/>
        </w:rPr>
      </w:pPr>
      <w:r w:rsidRPr="003252F3">
        <w:rPr>
          <w:rFonts w:cs="Arial"/>
          <w:b/>
          <w:sz w:val="20"/>
          <w:szCs w:val="20"/>
        </w:rPr>
        <w:t>Name of Fiscal Authority:</w:t>
      </w:r>
      <w:r w:rsidR="004526C4" w:rsidRPr="003252F3">
        <w:rPr>
          <w:rFonts w:cs="Arial"/>
          <w:b/>
          <w:sz w:val="20"/>
          <w:szCs w:val="20"/>
        </w:rPr>
        <w:tab/>
      </w:r>
      <w:r w:rsidR="004526C4" w:rsidRPr="003252F3">
        <w:rPr>
          <w:rFonts w:cs="Arial"/>
          <w:b/>
          <w:sz w:val="20"/>
          <w:szCs w:val="20"/>
        </w:rPr>
        <w:tab/>
      </w:r>
      <w:r w:rsidRPr="003252F3">
        <w:rPr>
          <w:rFonts w:cs="Arial"/>
          <w:sz w:val="20"/>
          <w:szCs w:val="20"/>
        </w:rPr>
        <w:tab/>
      </w:r>
      <w:sdt>
        <w:sdtPr>
          <w:rPr>
            <w:rFonts w:cs="Arial"/>
            <w:sz w:val="20"/>
            <w:szCs w:val="20"/>
          </w:rPr>
          <w:id w:val="1106622168"/>
          <w:placeholder>
            <w:docPart w:val="D5918A0E45CF4BE8BCC3D24258943094"/>
          </w:placeholder>
          <w:showingPlcHdr/>
          <w:text/>
        </w:sdtPr>
        <w:sdtContent>
          <w:r w:rsidRPr="003252F3">
            <w:rPr>
              <w:rStyle w:val="PlaceholderText"/>
            </w:rPr>
            <w:t>Click here to enter text.</w:t>
          </w:r>
        </w:sdtContent>
      </w:sdt>
    </w:p>
    <w:p w14:paraId="5910175C" w14:textId="77777777" w:rsidR="00E04A7C" w:rsidRPr="003252F3" w:rsidRDefault="0044511F" w:rsidP="005E3201">
      <w:pPr>
        <w:rPr>
          <w:rFonts w:cs="Arial"/>
          <w:sz w:val="20"/>
          <w:szCs w:val="20"/>
        </w:rPr>
      </w:pPr>
      <w:r w:rsidRPr="003252F3">
        <w:rPr>
          <w:rFonts w:cs="Arial"/>
          <w:b/>
          <w:sz w:val="20"/>
          <w:szCs w:val="20"/>
        </w:rPr>
        <w:t>FedEx Account Number (</w:t>
      </w:r>
      <w:r w:rsidR="00F07B70" w:rsidRPr="003252F3">
        <w:rPr>
          <w:rFonts w:cs="Arial"/>
          <w:b/>
          <w:sz w:val="20"/>
          <w:szCs w:val="20"/>
        </w:rPr>
        <w:t xml:space="preserve">for </w:t>
      </w:r>
      <w:r w:rsidRPr="003252F3">
        <w:rPr>
          <w:rFonts w:cs="Arial"/>
          <w:b/>
          <w:sz w:val="20"/>
          <w:szCs w:val="20"/>
        </w:rPr>
        <w:t>external users):</w:t>
      </w:r>
      <w:r w:rsidR="003252F3" w:rsidRPr="003252F3">
        <w:rPr>
          <w:rFonts w:cs="Arial"/>
          <w:sz w:val="20"/>
          <w:szCs w:val="20"/>
        </w:rPr>
        <w:t xml:space="preserve"> </w:t>
      </w:r>
      <w:sdt>
        <w:sdtPr>
          <w:rPr>
            <w:rFonts w:cs="Arial"/>
            <w:sz w:val="20"/>
            <w:szCs w:val="20"/>
          </w:rPr>
          <w:id w:val="126129670"/>
          <w:placeholder>
            <w:docPart w:val="B4D942134B724FD1A373BCF4A8D8B895"/>
          </w:placeholder>
          <w:showingPlcHdr/>
          <w:text/>
        </w:sdtPr>
        <w:sdtContent>
          <w:r w:rsidR="003252F3" w:rsidRPr="003252F3">
            <w:rPr>
              <w:rStyle w:val="PlaceholderText"/>
            </w:rPr>
            <w:t>Click here to enter text.</w:t>
          </w:r>
        </w:sdtContent>
      </w:sdt>
      <w:r w:rsidR="005E3201" w:rsidRPr="003252F3">
        <w:rPr>
          <w:rFonts w:cs="Arial"/>
          <w:sz w:val="20"/>
          <w:szCs w:val="20"/>
        </w:rPr>
        <w:tab/>
      </w:r>
      <w:r w:rsidRPr="003252F3">
        <w:rPr>
          <w:rFonts w:cs="Arial"/>
          <w:sz w:val="20"/>
          <w:szCs w:val="20"/>
        </w:rPr>
        <w:t xml:space="preserve"> </w:t>
      </w:r>
      <w:r w:rsidR="001D6B9B" w:rsidRPr="003252F3">
        <w:rPr>
          <w:rFonts w:cs="Arial"/>
          <w:sz w:val="20"/>
          <w:szCs w:val="20"/>
        </w:rPr>
        <w:t xml:space="preserve">  </w:t>
      </w:r>
      <w:r w:rsidR="001D6B9B" w:rsidRPr="003252F3">
        <w:rPr>
          <w:rFonts w:cs="Arial"/>
          <w:bCs/>
          <w:i/>
          <w:iCs/>
          <w:noProof/>
          <w:sz w:val="20"/>
          <w:szCs w:val="20"/>
        </w:rPr>
        <w:t xml:space="preserve">     </w:t>
      </w:r>
      <w:r w:rsidR="001D6B9B" w:rsidRPr="003252F3">
        <w:rPr>
          <w:rFonts w:cs="Arial"/>
          <w:sz w:val="20"/>
          <w:szCs w:val="20"/>
          <w:u w:val="single"/>
        </w:rPr>
        <w:t xml:space="preserve">             </w:t>
      </w:r>
    </w:p>
    <w:p w14:paraId="595D194F" w14:textId="77777777" w:rsidR="0097520E" w:rsidRDefault="0097520E" w:rsidP="005E3201">
      <w:pPr>
        <w:rPr>
          <w:rFonts w:cs="Arial"/>
          <w:b/>
          <w:sz w:val="20"/>
          <w:szCs w:val="20"/>
          <w:u w:val="single"/>
        </w:rPr>
      </w:pPr>
    </w:p>
    <w:p w14:paraId="63A0D353" w14:textId="77777777" w:rsidR="00C91B62" w:rsidRPr="003252F3" w:rsidRDefault="005E3201" w:rsidP="005E3201">
      <w:pPr>
        <w:rPr>
          <w:rFonts w:cs="Arial"/>
          <w:sz w:val="20"/>
          <w:szCs w:val="20"/>
          <w:u w:val="single"/>
        </w:rPr>
      </w:pPr>
      <w:r w:rsidRPr="003252F3">
        <w:rPr>
          <w:rFonts w:cs="Arial"/>
          <w:b/>
          <w:sz w:val="20"/>
          <w:szCs w:val="20"/>
          <w:u w:val="single"/>
        </w:rPr>
        <w:lastRenderedPageBreak/>
        <w:t>A</w:t>
      </w:r>
      <w:r w:rsidR="00D6683C" w:rsidRPr="003252F3">
        <w:rPr>
          <w:rFonts w:cs="Arial"/>
          <w:b/>
          <w:sz w:val="20"/>
          <w:szCs w:val="20"/>
          <w:u w:val="single"/>
        </w:rPr>
        <w:t xml:space="preserve">AV </w:t>
      </w:r>
      <w:r w:rsidR="00C91B62" w:rsidRPr="003252F3">
        <w:rPr>
          <w:rFonts w:cs="Arial"/>
          <w:b/>
          <w:sz w:val="20"/>
          <w:szCs w:val="20"/>
          <w:u w:val="single"/>
        </w:rPr>
        <w:t>Vector Information</w:t>
      </w:r>
    </w:p>
    <w:p w14:paraId="2BD7F903" w14:textId="77777777" w:rsidR="00FC0786" w:rsidRPr="003252F3" w:rsidRDefault="00673371" w:rsidP="00D51EDF">
      <w:pPr>
        <w:pStyle w:val="ListParagraph"/>
        <w:numPr>
          <w:ilvl w:val="0"/>
          <w:numId w:val="2"/>
        </w:numPr>
        <w:rPr>
          <w:rFonts w:cs="Arial"/>
          <w:b/>
          <w:bCs/>
          <w:i/>
          <w:iCs/>
          <w:noProof/>
          <w:sz w:val="20"/>
          <w:szCs w:val="20"/>
        </w:rPr>
      </w:pPr>
      <w:r w:rsidRPr="003252F3">
        <w:rPr>
          <w:rFonts w:cs="Arial"/>
          <w:b/>
          <w:sz w:val="20"/>
          <w:szCs w:val="20"/>
        </w:rPr>
        <w:t xml:space="preserve">AAV </w:t>
      </w:r>
      <w:r w:rsidR="00D433E5" w:rsidRPr="003252F3">
        <w:rPr>
          <w:rFonts w:cs="Arial"/>
          <w:b/>
          <w:sz w:val="20"/>
          <w:szCs w:val="20"/>
        </w:rPr>
        <w:t xml:space="preserve">serotype </w:t>
      </w:r>
      <w:r w:rsidRPr="003252F3">
        <w:rPr>
          <w:rFonts w:cs="Arial"/>
          <w:b/>
          <w:sz w:val="20"/>
          <w:szCs w:val="20"/>
        </w:rPr>
        <w:t>capsid desired (e.g., AAV1, AAV2, etc.):</w:t>
      </w:r>
      <w:r w:rsidR="00C24671" w:rsidRPr="003252F3">
        <w:rPr>
          <w:rFonts w:cs="Arial"/>
          <w:b/>
          <w:sz w:val="20"/>
          <w:szCs w:val="20"/>
        </w:rPr>
        <w:tab/>
      </w:r>
      <w:r w:rsidR="00C24671" w:rsidRPr="003252F3">
        <w:rPr>
          <w:rFonts w:cs="Arial"/>
          <w:b/>
          <w:sz w:val="20"/>
          <w:szCs w:val="20"/>
        </w:rPr>
        <w:tab/>
      </w:r>
    </w:p>
    <w:p w14:paraId="1778A41C" w14:textId="77777777" w:rsidR="005C745A" w:rsidRPr="003252F3" w:rsidRDefault="00000000" w:rsidP="00FC0786">
      <w:pPr>
        <w:ind w:left="720" w:firstLine="720"/>
        <w:rPr>
          <w:rFonts w:cs="Arial"/>
          <w:bCs/>
          <w:i/>
          <w:iCs/>
          <w:noProof/>
          <w:sz w:val="20"/>
          <w:szCs w:val="20"/>
        </w:rPr>
      </w:pPr>
      <w:sdt>
        <w:sdtPr>
          <w:id w:val="428553878"/>
          <w:placeholder>
            <w:docPart w:val="DefaultPlaceholder_1082065158"/>
          </w:placeholder>
          <w:showingPlcHdr/>
          <w:text/>
        </w:sdtPr>
        <w:sdtContent>
          <w:r w:rsidR="00C24671" w:rsidRPr="003252F3">
            <w:rPr>
              <w:rStyle w:val="PlaceholderText"/>
            </w:rPr>
            <w:t>Click here to enter text.</w:t>
          </w:r>
        </w:sdtContent>
      </w:sdt>
      <w:r w:rsidR="00673371" w:rsidRPr="003252F3">
        <w:rPr>
          <w:rFonts w:cs="Arial"/>
          <w:sz w:val="20"/>
          <w:szCs w:val="20"/>
          <w:u w:val="single"/>
        </w:rPr>
        <w:t xml:space="preserve"> </w:t>
      </w:r>
      <w:r w:rsidR="00673371" w:rsidRPr="003252F3">
        <w:rPr>
          <w:rFonts w:cs="Arial"/>
          <w:bCs/>
          <w:i/>
          <w:iCs/>
          <w:noProof/>
          <w:sz w:val="20"/>
          <w:szCs w:val="20"/>
        </w:rPr>
        <w:t xml:space="preserve">                            </w:t>
      </w:r>
    </w:p>
    <w:p w14:paraId="0A3C8C9C" w14:textId="77777777" w:rsidR="007912C6" w:rsidRPr="003252F3" w:rsidRDefault="007912C6" w:rsidP="00C417FE">
      <w:pPr>
        <w:pStyle w:val="ListParagraph"/>
        <w:numPr>
          <w:ilvl w:val="0"/>
          <w:numId w:val="2"/>
        </w:numPr>
        <w:rPr>
          <w:rFonts w:cs="Arial"/>
          <w:b/>
          <w:bCs/>
          <w:i/>
          <w:iCs/>
          <w:noProof/>
          <w:sz w:val="20"/>
          <w:szCs w:val="20"/>
        </w:rPr>
      </w:pPr>
      <w:r w:rsidRPr="003252F3">
        <w:rPr>
          <w:rFonts w:cs="Arial"/>
          <w:b/>
          <w:bCs/>
          <w:iCs/>
          <w:noProof/>
          <w:sz w:val="20"/>
          <w:szCs w:val="20"/>
        </w:rPr>
        <w:t>Please indicate AAV vector production</w:t>
      </w:r>
      <w:r w:rsidR="009B6B4D" w:rsidRPr="003252F3">
        <w:rPr>
          <w:rFonts w:cs="Arial"/>
          <w:b/>
          <w:bCs/>
          <w:iCs/>
          <w:noProof/>
          <w:sz w:val="20"/>
          <w:szCs w:val="20"/>
        </w:rPr>
        <w:t xml:space="preserve"> s</w:t>
      </w:r>
      <w:r w:rsidR="00BC26D2" w:rsidRPr="003252F3">
        <w:rPr>
          <w:rFonts w:cs="Arial"/>
          <w:b/>
          <w:bCs/>
          <w:iCs/>
          <w:noProof/>
          <w:sz w:val="20"/>
          <w:szCs w:val="20"/>
        </w:rPr>
        <w:t xml:space="preserve">cale </w:t>
      </w:r>
      <w:r w:rsidR="009B6B4D" w:rsidRPr="003252F3">
        <w:rPr>
          <w:rFonts w:cs="Arial"/>
          <w:b/>
          <w:bCs/>
          <w:iCs/>
          <w:noProof/>
          <w:sz w:val="20"/>
          <w:szCs w:val="20"/>
        </w:rPr>
        <w:t>needed (see general notes for description):</w:t>
      </w:r>
    </w:p>
    <w:p w14:paraId="4FEAE642" w14:textId="77777777" w:rsidR="007912C6" w:rsidRPr="003252F3" w:rsidRDefault="007912C6" w:rsidP="007912C6">
      <w:pPr>
        <w:pStyle w:val="ListParagraph"/>
        <w:rPr>
          <w:rFonts w:eastAsia="MS Gothic" w:cs="Arial"/>
          <w:sz w:val="20"/>
          <w:szCs w:val="20"/>
        </w:rPr>
      </w:pPr>
    </w:p>
    <w:p w14:paraId="0190448D" w14:textId="77777777" w:rsidR="007912C6" w:rsidRPr="003252F3" w:rsidRDefault="00134E97" w:rsidP="007912C6">
      <w:pPr>
        <w:pStyle w:val="ListParagraph"/>
        <w:rPr>
          <w:rFonts w:cs="Arial"/>
          <w:b/>
          <w:sz w:val="20"/>
          <w:szCs w:val="20"/>
        </w:rPr>
      </w:pPr>
      <w:r w:rsidRPr="003252F3">
        <w:rPr>
          <w:rFonts w:eastAsia="MS Gothic" w:cs="Arial"/>
          <w:sz w:val="20"/>
          <w:szCs w:val="20"/>
        </w:rPr>
        <w:t xml:space="preserve"> </w:t>
      </w:r>
      <w:r w:rsidRPr="003252F3">
        <w:rPr>
          <w:rFonts w:cs="Arial"/>
          <w:sz w:val="20"/>
          <w:szCs w:val="20"/>
        </w:rPr>
        <w:t xml:space="preserve"> </w:t>
      </w:r>
      <w:r w:rsidR="007912C6" w:rsidRPr="003252F3">
        <w:rPr>
          <w:rFonts w:eastAsia="MS Gothic" w:cs="Arial"/>
          <w:sz w:val="20"/>
          <w:szCs w:val="20"/>
        </w:rPr>
        <w:tab/>
      </w:r>
      <w:sdt>
        <w:sdtPr>
          <w:rPr>
            <w:rFonts w:eastAsia="MS Gothic" w:cs="Arial"/>
            <w:sz w:val="20"/>
            <w:szCs w:val="20"/>
          </w:rPr>
          <w:id w:val="-83437247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B281D" w:rsidRPr="003252F3">
            <w:rPr>
              <w:rFonts w:ascii="MS Gothic" w:eastAsia="MS Gothic" w:hAnsi="MS Gothic" w:cs="MS Gothic" w:hint="eastAsia"/>
              <w:sz w:val="20"/>
              <w:szCs w:val="20"/>
            </w:rPr>
            <w:t>☐</w:t>
          </w:r>
        </w:sdtContent>
      </w:sdt>
      <w:r w:rsidR="00C00EB3" w:rsidRPr="003252F3">
        <w:rPr>
          <w:rFonts w:cs="Arial"/>
          <w:sz w:val="20"/>
          <w:szCs w:val="20"/>
        </w:rPr>
        <w:t xml:space="preserve"> </w:t>
      </w:r>
      <w:r w:rsidR="00BC26D2" w:rsidRPr="003252F3">
        <w:rPr>
          <w:rFonts w:cs="Arial"/>
          <w:sz w:val="20"/>
          <w:szCs w:val="20"/>
        </w:rPr>
        <w:t>Medium-Scale</w:t>
      </w:r>
      <w:r w:rsidR="007912C6" w:rsidRPr="003252F3">
        <w:rPr>
          <w:rFonts w:cs="Arial"/>
          <w:sz w:val="20"/>
          <w:szCs w:val="20"/>
        </w:rPr>
        <w:t xml:space="preserve"> Prep</w:t>
      </w:r>
      <w:r w:rsidR="00BC26D2" w:rsidRPr="003252F3">
        <w:rPr>
          <w:rFonts w:eastAsia="MS Gothic" w:cs="Arial"/>
          <w:sz w:val="20"/>
          <w:szCs w:val="20"/>
        </w:rPr>
        <w:tab/>
      </w:r>
      <w:sdt>
        <w:sdtPr>
          <w:rPr>
            <w:rFonts w:eastAsia="MS Gothic" w:cs="Arial"/>
            <w:sz w:val="20"/>
            <w:szCs w:val="20"/>
          </w:rPr>
          <w:id w:val="4257691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BC26D2" w:rsidRPr="003252F3">
        <w:rPr>
          <w:rFonts w:eastAsia="MS Gothic" w:cs="Arial"/>
          <w:sz w:val="20"/>
          <w:szCs w:val="20"/>
        </w:rPr>
        <w:t xml:space="preserve"> Large-Scale</w:t>
      </w:r>
      <w:r w:rsidR="007912C6" w:rsidRPr="003252F3">
        <w:rPr>
          <w:rFonts w:eastAsia="MS Gothic" w:cs="Arial"/>
          <w:sz w:val="20"/>
          <w:szCs w:val="20"/>
        </w:rPr>
        <w:t xml:space="preserve"> Prep </w:t>
      </w:r>
      <w:r w:rsidR="007912C6" w:rsidRPr="003252F3">
        <w:rPr>
          <w:rFonts w:cs="Arial"/>
          <w:sz w:val="20"/>
          <w:szCs w:val="20"/>
        </w:rPr>
        <w:t xml:space="preserve"> </w:t>
      </w:r>
    </w:p>
    <w:p w14:paraId="16A28F25" w14:textId="77777777" w:rsidR="007912C6" w:rsidRPr="003252F3" w:rsidRDefault="007912C6" w:rsidP="007912C6">
      <w:pPr>
        <w:pStyle w:val="ListParagraph"/>
        <w:rPr>
          <w:rFonts w:cs="Arial"/>
          <w:b/>
          <w:bCs/>
          <w:i/>
          <w:iCs/>
          <w:noProof/>
          <w:sz w:val="20"/>
          <w:szCs w:val="20"/>
        </w:rPr>
      </w:pPr>
    </w:p>
    <w:p w14:paraId="755A4193" w14:textId="77777777" w:rsidR="00FC0786" w:rsidRPr="003252F3" w:rsidRDefault="00103327" w:rsidP="00BC26D2">
      <w:pPr>
        <w:pStyle w:val="ListParagraph"/>
        <w:numPr>
          <w:ilvl w:val="0"/>
          <w:numId w:val="2"/>
        </w:numPr>
        <w:rPr>
          <w:rFonts w:cs="Arial"/>
          <w:b/>
          <w:bCs/>
          <w:iCs/>
          <w:noProof/>
          <w:sz w:val="20"/>
          <w:szCs w:val="20"/>
        </w:rPr>
      </w:pPr>
      <w:r w:rsidRPr="003252F3">
        <w:rPr>
          <w:rFonts w:cs="Arial"/>
          <w:b/>
          <w:sz w:val="20"/>
          <w:szCs w:val="20"/>
        </w:rPr>
        <w:t>Name of</w:t>
      </w:r>
      <w:r w:rsidR="005C745A" w:rsidRPr="003252F3">
        <w:rPr>
          <w:rFonts w:cs="Arial"/>
          <w:b/>
          <w:sz w:val="20"/>
          <w:szCs w:val="20"/>
        </w:rPr>
        <w:t xml:space="preserve"> ITR</w:t>
      </w:r>
      <w:r w:rsidRPr="003252F3">
        <w:rPr>
          <w:rFonts w:cs="Arial"/>
          <w:b/>
          <w:sz w:val="20"/>
          <w:szCs w:val="20"/>
        </w:rPr>
        <w:t xml:space="preserve"> </w:t>
      </w:r>
      <w:r w:rsidR="00401F0E" w:rsidRPr="003252F3">
        <w:rPr>
          <w:rFonts w:cs="Arial"/>
          <w:b/>
          <w:sz w:val="20"/>
          <w:szCs w:val="20"/>
        </w:rPr>
        <w:t>t</w:t>
      </w:r>
      <w:r w:rsidRPr="003252F3">
        <w:rPr>
          <w:rFonts w:cs="Arial"/>
          <w:b/>
          <w:sz w:val="20"/>
          <w:szCs w:val="20"/>
        </w:rPr>
        <w:t xml:space="preserve">ransgene </w:t>
      </w:r>
      <w:r w:rsidR="00401F0E" w:rsidRPr="003252F3">
        <w:rPr>
          <w:rFonts w:cs="Arial"/>
          <w:b/>
          <w:sz w:val="20"/>
          <w:szCs w:val="20"/>
        </w:rPr>
        <w:t>plasmid</w:t>
      </w:r>
      <w:r w:rsidR="00827307" w:rsidRPr="003252F3">
        <w:rPr>
          <w:rFonts w:cs="Arial"/>
          <w:b/>
          <w:sz w:val="20"/>
          <w:szCs w:val="20"/>
        </w:rPr>
        <w:t xml:space="preserve"> and concentration</w:t>
      </w:r>
      <w:r w:rsidR="00A4789F" w:rsidRPr="003252F3">
        <w:rPr>
          <w:rFonts w:cs="Arial"/>
          <w:b/>
          <w:sz w:val="20"/>
          <w:szCs w:val="20"/>
        </w:rPr>
        <w:t xml:space="preserve"> (recommended concentration </w:t>
      </w:r>
      <w:r w:rsidR="0011104D" w:rsidRPr="003252F3">
        <w:rPr>
          <w:rFonts w:cs="Arial"/>
          <w:b/>
          <w:sz w:val="20"/>
          <w:szCs w:val="20"/>
        </w:rPr>
        <w:t>1</w:t>
      </w:r>
      <w:r w:rsidR="005B0DAA" w:rsidRPr="003252F3">
        <w:rPr>
          <w:rFonts w:cs="Arial"/>
          <w:b/>
          <w:sz w:val="20"/>
          <w:szCs w:val="20"/>
        </w:rPr>
        <w:t xml:space="preserve"> µ</w:t>
      </w:r>
      <w:r w:rsidR="00A4789F" w:rsidRPr="003252F3">
        <w:rPr>
          <w:rFonts w:cs="Arial"/>
          <w:b/>
          <w:sz w:val="20"/>
          <w:szCs w:val="20"/>
        </w:rPr>
        <w:t>g/µ</w:t>
      </w:r>
      <w:r w:rsidR="00AA00D1" w:rsidRPr="003252F3">
        <w:rPr>
          <w:rFonts w:cs="Arial"/>
          <w:b/>
          <w:sz w:val="20"/>
          <w:szCs w:val="20"/>
        </w:rPr>
        <w:t>l</w:t>
      </w:r>
      <w:r w:rsidR="00A4789F" w:rsidRPr="003252F3">
        <w:rPr>
          <w:rFonts w:cs="Arial"/>
          <w:b/>
          <w:sz w:val="20"/>
          <w:szCs w:val="20"/>
        </w:rPr>
        <w:t>)</w:t>
      </w:r>
      <w:r w:rsidR="0011104D" w:rsidRPr="003252F3">
        <w:rPr>
          <w:rFonts w:cs="Arial"/>
          <w:b/>
          <w:sz w:val="20"/>
          <w:szCs w:val="20"/>
        </w:rPr>
        <w:t>.</w:t>
      </w:r>
      <w:r w:rsidR="00BC26D2" w:rsidRPr="003252F3">
        <w:rPr>
          <w:rFonts w:cs="Arial"/>
          <w:b/>
          <w:sz w:val="20"/>
          <w:szCs w:val="20"/>
        </w:rPr>
        <w:t xml:space="preserve"> </w:t>
      </w:r>
      <w:r w:rsidR="0011104D" w:rsidRPr="003252F3">
        <w:rPr>
          <w:rFonts w:cs="Arial"/>
          <w:b/>
          <w:sz w:val="20"/>
          <w:szCs w:val="20"/>
        </w:rPr>
        <w:t xml:space="preserve"> We request that you send us at least </w:t>
      </w:r>
      <w:r w:rsidR="00C417FE" w:rsidRPr="003252F3">
        <w:rPr>
          <w:rFonts w:cs="Arial"/>
          <w:b/>
          <w:sz w:val="20"/>
          <w:szCs w:val="20"/>
        </w:rPr>
        <w:t>1</w:t>
      </w:r>
      <w:r w:rsidR="0011104D" w:rsidRPr="003252F3">
        <w:rPr>
          <w:rFonts w:cs="Arial"/>
          <w:b/>
          <w:sz w:val="20"/>
          <w:szCs w:val="20"/>
        </w:rPr>
        <w:t>00</w:t>
      </w:r>
      <w:r w:rsidR="005B0DAA" w:rsidRPr="003252F3">
        <w:rPr>
          <w:rFonts w:cs="Arial"/>
          <w:b/>
          <w:sz w:val="20"/>
          <w:szCs w:val="20"/>
        </w:rPr>
        <w:t xml:space="preserve"> µ</w:t>
      </w:r>
      <w:r w:rsidR="0011104D" w:rsidRPr="003252F3">
        <w:rPr>
          <w:rFonts w:cs="Arial"/>
          <w:b/>
          <w:sz w:val="20"/>
          <w:szCs w:val="20"/>
        </w:rPr>
        <w:t>g</w:t>
      </w:r>
      <w:r w:rsidR="00401F0E" w:rsidRPr="003252F3">
        <w:rPr>
          <w:rFonts w:cs="Arial"/>
          <w:b/>
          <w:sz w:val="20"/>
          <w:szCs w:val="20"/>
        </w:rPr>
        <w:t xml:space="preserve"> </w:t>
      </w:r>
      <w:r w:rsidR="00C417FE" w:rsidRPr="003252F3">
        <w:rPr>
          <w:rFonts w:cs="Arial"/>
          <w:b/>
          <w:sz w:val="20"/>
          <w:szCs w:val="20"/>
        </w:rPr>
        <w:t xml:space="preserve">(for medium </w:t>
      </w:r>
      <w:r w:rsidR="00BC26D2" w:rsidRPr="003252F3">
        <w:rPr>
          <w:rFonts w:cs="Arial"/>
          <w:b/>
          <w:sz w:val="20"/>
          <w:szCs w:val="20"/>
        </w:rPr>
        <w:t>scale</w:t>
      </w:r>
      <w:r w:rsidR="00C417FE" w:rsidRPr="003252F3">
        <w:rPr>
          <w:rFonts w:cs="Arial"/>
          <w:b/>
          <w:sz w:val="20"/>
          <w:szCs w:val="20"/>
        </w:rPr>
        <w:t xml:space="preserve">) or 200 µg (for large </w:t>
      </w:r>
      <w:r w:rsidR="00BC26D2" w:rsidRPr="003252F3">
        <w:rPr>
          <w:rFonts w:cs="Arial"/>
          <w:b/>
          <w:sz w:val="20"/>
          <w:szCs w:val="20"/>
        </w:rPr>
        <w:t>scale</w:t>
      </w:r>
      <w:r w:rsidR="00C417FE" w:rsidRPr="003252F3">
        <w:rPr>
          <w:rFonts w:cs="Arial"/>
          <w:b/>
          <w:sz w:val="20"/>
          <w:szCs w:val="20"/>
        </w:rPr>
        <w:t xml:space="preserve">) </w:t>
      </w:r>
      <w:r w:rsidR="00401F0E" w:rsidRPr="003252F3">
        <w:rPr>
          <w:rFonts w:cs="Arial"/>
          <w:b/>
          <w:sz w:val="20"/>
          <w:szCs w:val="20"/>
        </w:rPr>
        <w:t>endotoxin-free purified plasmid</w:t>
      </w:r>
      <w:r w:rsidR="007D4ACA">
        <w:rPr>
          <w:rFonts w:cs="Arial"/>
          <w:b/>
          <w:sz w:val="20"/>
          <w:szCs w:val="20"/>
        </w:rPr>
        <w:t>. Please clearly label the plasmid tube with the name of the plasmid, concentration, date and users name</w:t>
      </w:r>
      <w:r w:rsidR="00AA00D1" w:rsidRPr="003252F3">
        <w:rPr>
          <w:rFonts w:cs="Arial"/>
          <w:b/>
          <w:sz w:val="20"/>
          <w:szCs w:val="20"/>
        </w:rPr>
        <w:t xml:space="preserve">: </w:t>
      </w:r>
      <w:r w:rsidR="006439DF" w:rsidRPr="003252F3">
        <w:rPr>
          <w:rFonts w:cs="Arial"/>
          <w:b/>
          <w:sz w:val="20"/>
          <w:szCs w:val="20"/>
        </w:rPr>
        <w:tab/>
      </w:r>
    </w:p>
    <w:p w14:paraId="2292A684" w14:textId="77777777" w:rsidR="00970A57" w:rsidRPr="003252F3" w:rsidRDefault="00000000" w:rsidP="00D433E5">
      <w:pPr>
        <w:ind w:left="720" w:firstLine="720"/>
        <w:rPr>
          <w:rFonts w:cs="Arial"/>
          <w:bCs/>
          <w:i/>
          <w:iCs/>
          <w:noProof/>
          <w:sz w:val="20"/>
          <w:szCs w:val="20"/>
        </w:rPr>
      </w:pPr>
      <w:sdt>
        <w:sdtPr>
          <w:id w:val="1508327423"/>
          <w:placeholder>
            <w:docPart w:val="DefaultPlaceholder_1082065158"/>
          </w:placeholder>
          <w:showingPlcHdr/>
          <w:text/>
        </w:sdtPr>
        <w:sdtContent>
          <w:r w:rsidR="006439DF" w:rsidRPr="003252F3">
            <w:rPr>
              <w:rStyle w:val="PlaceholderText"/>
            </w:rPr>
            <w:t>Click here to enter text.</w:t>
          </w:r>
        </w:sdtContent>
      </w:sdt>
      <w:r w:rsidR="00103327" w:rsidRPr="003252F3">
        <w:rPr>
          <w:rFonts w:cs="Arial"/>
          <w:sz w:val="20"/>
          <w:szCs w:val="20"/>
          <w:u w:val="single"/>
        </w:rPr>
        <w:t xml:space="preserve"> </w:t>
      </w:r>
      <w:r w:rsidR="00103327" w:rsidRPr="003252F3">
        <w:rPr>
          <w:rFonts w:cs="Arial"/>
          <w:bCs/>
          <w:i/>
          <w:iCs/>
          <w:noProof/>
          <w:sz w:val="20"/>
          <w:szCs w:val="20"/>
        </w:rPr>
        <w:t xml:space="preserve">         </w:t>
      </w:r>
    </w:p>
    <w:p w14:paraId="6F0AECCB" w14:textId="77777777" w:rsidR="00D7086B" w:rsidRPr="003252F3" w:rsidRDefault="00103327" w:rsidP="00D51EDF">
      <w:pPr>
        <w:pStyle w:val="ListParagraph"/>
        <w:numPr>
          <w:ilvl w:val="0"/>
          <w:numId w:val="2"/>
        </w:numPr>
        <w:rPr>
          <w:rFonts w:cs="Arial"/>
          <w:b/>
          <w:sz w:val="20"/>
          <w:szCs w:val="20"/>
        </w:rPr>
      </w:pPr>
      <w:r w:rsidRPr="003252F3">
        <w:rPr>
          <w:rFonts w:cs="Arial"/>
          <w:b/>
          <w:sz w:val="20"/>
          <w:szCs w:val="20"/>
        </w:rPr>
        <w:t xml:space="preserve">Description of transgene </w:t>
      </w:r>
      <w:r w:rsidR="005C745A" w:rsidRPr="003252F3">
        <w:rPr>
          <w:rFonts w:cs="Arial"/>
          <w:b/>
          <w:sz w:val="20"/>
          <w:szCs w:val="20"/>
        </w:rPr>
        <w:t>cassette</w:t>
      </w:r>
      <w:r w:rsidRPr="003252F3">
        <w:rPr>
          <w:rFonts w:cs="Arial"/>
          <w:b/>
          <w:sz w:val="20"/>
          <w:szCs w:val="20"/>
        </w:rPr>
        <w:t xml:space="preserve"> (e.g., </w:t>
      </w:r>
      <w:r w:rsidR="00507470" w:rsidRPr="003252F3">
        <w:rPr>
          <w:rFonts w:cs="Arial"/>
          <w:b/>
          <w:sz w:val="20"/>
          <w:szCs w:val="20"/>
        </w:rPr>
        <w:t xml:space="preserve">Enhanced </w:t>
      </w:r>
      <w:r w:rsidR="00C91B62" w:rsidRPr="003252F3">
        <w:rPr>
          <w:rFonts w:cs="Arial"/>
          <w:b/>
          <w:sz w:val="20"/>
          <w:szCs w:val="20"/>
        </w:rPr>
        <w:t xml:space="preserve">Green </w:t>
      </w:r>
      <w:r w:rsidR="00507470" w:rsidRPr="003252F3">
        <w:rPr>
          <w:rFonts w:cs="Arial"/>
          <w:b/>
          <w:sz w:val="20"/>
          <w:szCs w:val="20"/>
        </w:rPr>
        <w:t>F</w:t>
      </w:r>
      <w:r w:rsidR="00C91B62" w:rsidRPr="003252F3">
        <w:rPr>
          <w:rFonts w:cs="Arial"/>
          <w:b/>
          <w:sz w:val="20"/>
          <w:szCs w:val="20"/>
        </w:rPr>
        <w:t xml:space="preserve">luorescent </w:t>
      </w:r>
      <w:r w:rsidR="00507470" w:rsidRPr="003252F3">
        <w:rPr>
          <w:rFonts w:cs="Arial"/>
          <w:b/>
          <w:sz w:val="20"/>
          <w:szCs w:val="20"/>
        </w:rPr>
        <w:t>P</w:t>
      </w:r>
      <w:r w:rsidR="00C91B62" w:rsidRPr="003252F3">
        <w:rPr>
          <w:rFonts w:cs="Arial"/>
          <w:b/>
          <w:sz w:val="20"/>
          <w:szCs w:val="20"/>
        </w:rPr>
        <w:t>rotein</w:t>
      </w:r>
      <w:r w:rsidRPr="003252F3">
        <w:rPr>
          <w:rFonts w:cs="Arial"/>
          <w:b/>
          <w:sz w:val="20"/>
          <w:szCs w:val="20"/>
        </w:rPr>
        <w:t xml:space="preserve"> gene driven by CMV promoter): </w:t>
      </w:r>
      <w:r w:rsidR="006439DF" w:rsidRPr="003252F3">
        <w:rPr>
          <w:rFonts w:cs="Arial"/>
          <w:b/>
          <w:sz w:val="20"/>
          <w:szCs w:val="20"/>
        </w:rPr>
        <w:tab/>
      </w:r>
    </w:p>
    <w:p w14:paraId="112B1598" w14:textId="77777777" w:rsidR="00625CDC" w:rsidRPr="003252F3" w:rsidRDefault="00625CDC" w:rsidP="00625CDC">
      <w:pPr>
        <w:pStyle w:val="ListParagraph"/>
        <w:rPr>
          <w:rFonts w:cs="Arial"/>
          <w:b/>
          <w:sz w:val="20"/>
          <w:szCs w:val="20"/>
        </w:rPr>
      </w:pPr>
    </w:p>
    <w:p w14:paraId="3CE826C9" w14:textId="77777777" w:rsidR="00D7086B" w:rsidRPr="003252F3" w:rsidRDefault="00000000" w:rsidP="00625CDC">
      <w:pPr>
        <w:pStyle w:val="ListParagraph"/>
        <w:ind w:left="1440"/>
        <w:rPr>
          <w:rFonts w:cs="Arial"/>
          <w:b/>
          <w:sz w:val="20"/>
          <w:szCs w:val="20"/>
        </w:rPr>
      </w:pPr>
      <w:sdt>
        <w:sdtPr>
          <w:id w:val="-1596775879"/>
          <w:showingPlcHdr/>
          <w:text/>
        </w:sdtPr>
        <w:sdtContent>
          <w:r w:rsidR="00625CDC" w:rsidRPr="003252F3">
            <w:rPr>
              <w:rStyle w:val="PlaceholderText"/>
            </w:rPr>
            <w:t>Click here to enter text.</w:t>
          </w:r>
        </w:sdtContent>
      </w:sdt>
    </w:p>
    <w:p w14:paraId="3124BA32" w14:textId="77777777" w:rsidR="00970A57" w:rsidRPr="003252F3" w:rsidRDefault="00970A57" w:rsidP="00970A57">
      <w:pPr>
        <w:pStyle w:val="ListParagraph"/>
        <w:rPr>
          <w:rFonts w:cs="Arial"/>
          <w:b/>
          <w:sz w:val="20"/>
          <w:szCs w:val="20"/>
        </w:rPr>
      </w:pPr>
    </w:p>
    <w:p w14:paraId="6907ED73" w14:textId="77777777" w:rsidR="00625CDC" w:rsidRPr="003252F3" w:rsidRDefault="00625CDC" w:rsidP="00D51EDF">
      <w:pPr>
        <w:pStyle w:val="ListParagraph"/>
        <w:numPr>
          <w:ilvl w:val="0"/>
          <w:numId w:val="2"/>
        </w:numPr>
        <w:rPr>
          <w:rFonts w:cs="Arial"/>
          <w:b/>
          <w:sz w:val="20"/>
          <w:szCs w:val="20"/>
        </w:rPr>
      </w:pPr>
      <w:r w:rsidRPr="003252F3">
        <w:rPr>
          <w:rFonts w:cs="Arial"/>
          <w:b/>
          <w:sz w:val="20"/>
          <w:szCs w:val="20"/>
        </w:rPr>
        <w:t>Does your transgene cassette contain one of the following regulatory elements</w:t>
      </w:r>
      <w:r w:rsidR="00970A57" w:rsidRPr="003252F3">
        <w:rPr>
          <w:rFonts w:cs="Arial"/>
          <w:b/>
          <w:sz w:val="20"/>
          <w:szCs w:val="20"/>
        </w:rPr>
        <w:t>?</w:t>
      </w:r>
      <w:r w:rsidR="00490008">
        <w:rPr>
          <w:rFonts w:cs="Arial"/>
          <w:b/>
          <w:sz w:val="20"/>
          <w:szCs w:val="20"/>
        </w:rPr>
        <w:t xml:space="preserve"> Please note all vectors will be tittered by Free ITR </w:t>
      </w:r>
      <w:r w:rsidR="00185039">
        <w:rPr>
          <w:rFonts w:cs="Arial"/>
          <w:b/>
          <w:sz w:val="20"/>
          <w:szCs w:val="20"/>
        </w:rPr>
        <w:t>qPCR.</w:t>
      </w:r>
    </w:p>
    <w:p w14:paraId="702D3415" w14:textId="77777777" w:rsidR="00625CDC" w:rsidRPr="003252F3" w:rsidRDefault="00625CDC" w:rsidP="00625CDC">
      <w:pPr>
        <w:ind w:left="720" w:firstLine="720"/>
        <w:rPr>
          <w:rFonts w:cs="Arial"/>
          <w:bCs/>
          <w:i/>
          <w:iCs/>
          <w:noProof/>
          <w:sz w:val="20"/>
          <w:szCs w:val="20"/>
        </w:rPr>
      </w:pPr>
      <w:r w:rsidRPr="003252F3">
        <w:rPr>
          <w:rFonts w:cs="Arial"/>
          <w:b/>
          <w:sz w:val="20"/>
          <w:szCs w:val="20"/>
        </w:rPr>
        <w:t>CMV promoter</w:t>
      </w:r>
      <w:r w:rsidR="006439DF" w:rsidRPr="003252F3">
        <w:rPr>
          <w:rFonts w:cs="Arial"/>
          <w:b/>
          <w:sz w:val="20"/>
          <w:szCs w:val="20"/>
        </w:rPr>
        <w:tab/>
      </w:r>
      <w:r w:rsidR="006439DF" w:rsidRPr="003252F3">
        <w:rPr>
          <w:rFonts w:cs="Arial"/>
          <w:b/>
          <w:sz w:val="20"/>
          <w:szCs w:val="20"/>
        </w:rPr>
        <w:tab/>
      </w:r>
      <w:sdt>
        <w:sdtPr>
          <w:rPr>
            <w:rFonts w:eastAsia="MS Gothic" w:cs="Arial"/>
            <w:sz w:val="20"/>
            <w:szCs w:val="20"/>
          </w:rPr>
          <w:id w:val="-56818430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3252F3">
            <w:rPr>
              <w:rFonts w:ascii="MS Gothic" w:eastAsia="MS Gothic" w:hAnsi="MS Gothic" w:cs="MS Gothic" w:hint="eastAsia"/>
              <w:sz w:val="20"/>
              <w:szCs w:val="20"/>
            </w:rPr>
            <w:t>☐</w:t>
          </w:r>
        </w:sdtContent>
      </w:sdt>
      <w:r w:rsidRPr="003252F3">
        <w:rPr>
          <w:rFonts w:cs="Arial"/>
          <w:sz w:val="20"/>
          <w:szCs w:val="20"/>
        </w:rPr>
        <w:t xml:space="preserve">Yes </w:t>
      </w:r>
      <w:sdt>
        <w:sdtPr>
          <w:rPr>
            <w:rFonts w:eastAsia="MS Gothic" w:cs="Arial"/>
            <w:sz w:val="20"/>
            <w:szCs w:val="20"/>
          </w:rPr>
          <w:id w:val="189900971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3252F3">
            <w:rPr>
              <w:rFonts w:ascii="MS Gothic" w:eastAsia="MS Gothic" w:hAnsi="MS Gothic" w:cs="MS Gothic" w:hint="eastAsia"/>
              <w:sz w:val="20"/>
              <w:szCs w:val="20"/>
            </w:rPr>
            <w:t>☐</w:t>
          </w:r>
        </w:sdtContent>
      </w:sdt>
      <w:r w:rsidRPr="003252F3">
        <w:rPr>
          <w:rFonts w:cs="Arial"/>
          <w:sz w:val="20"/>
          <w:szCs w:val="20"/>
        </w:rPr>
        <w:t xml:space="preserve">No       </w:t>
      </w:r>
      <w:r w:rsidR="00490008">
        <w:rPr>
          <w:rFonts w:cs="Arial"/>
          <w:sz w:val="20"/>
          <w:szCs w:val="20"/>
        </w:rPr>
        <w:t xml:space="preserve">           </w:t>
      </w:r>
      <w:r w:rsidRPr="003252F3">
        <w:rPr>
          <w:rFonts w:cs="Arial"/>
          <w:b/>
          <w:sz w:val="20"/>
          <w:szCs w:val="20"/>
        </w:rPr>
        <w:t>CAG promoter</w:t>
      </w:r>
      <w:r w:rsidRPr="003252F3">
        <w:rPr>
          <w:rFonts w:cs="Arial"/>
          <w:b/>
          <w:sz w:val="20"/>
          <w:szCs w:val="20"/>
        </w:rPr>
        <w:tab/>
      </w:r>
      <w:sdt>
        <w:sdtPr>
          <w:rPr>
            <w:rFonts w:eastAsia="MS Gothic" w:cs="Arial"/>
            <w:sz w:val="20"/>
            <w:szCs w:val="20"/>
          </w:rPr>
          <w:id w:val="-209192368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90008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Pr="003252F3">
        <w:rPr>
          <w:rFonts w:cs="Arial"/>
          <w:sz w:val="20"/>
          <w:szCs w:val="20"/>
        </w:rPr>
        <w:t xml:space="preserve">Yes </w:t>
      </w:r>
      <w:sdt>
        <w:sdtPr>
          <w:rPr>
            <w:rFonts w:eastAsia="MS Gothic" w:cs="Arial"/>
            <w:sz w:val="20"/>
            <w:szCs w:val="20"/>
          </w:rPr>
          <w:id w:val="170721794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3252F3">
            <w:rPr>
              <w:rFonts w:ascii="MS Gothic" w:eastAsia="MS Gothic" w:hAnsi="MS Gothic" w:cs="MS Gothic" w:hint="eastAsia"/>
              <w:sz w:val="20"/>
              <w:szCs w:val="20"/>
            </w:rPr>
            <w:t>☐</w:t>
          </w:r>
        </w:sdtContent>
      </w:sdt>
      <w:r w:rsidRPr="003252F3">
        <w:rPr>
          <w:rFonts w:cs="Arial"/>
          <w:sz w:val="20"/>
          <w:szCs w:val="20"/>
        </w:rPr>
        <w:t xml:space="preserve">No       </w:t>
      </w:r>
    </w:p>
    <w:p w14:paraId="11340BA2" w14:textId="77777777" w:rsidR="00625CDC" w:rsidRPr="003252F3" w:rsidRDefault="00625CDC" w:rsidP="00625CDC">
      <w:pPr>
        <w:ind w:left="720" w:firstLine="720"/>
        <w:rPr>
          <w:rFonts w:cs="Arial"/>
          <w:bCs/>
          <w:i/>
          <w:iCs/>
          <w:noProof/>
          <w:sz w:val="20"/>
          <w:szCs w:val="20"/>
        </w:rPr>
      </w:pPr>
      <w:r w:rsidRPr="003252F3">
        <w:rPr>
          <w:rFonts w:cs="Arial"/>
          <w:b/>
          <w:sz w:val="20"/>
          <w:szCs w:val="20"/>
        </w:rPr>
        <w:t xml:space="preserve">SV40 </w:t>
      </w:r>
      <w:proofErr w:type="spellStart"/>
      <w:r w:rsidRPr="003252F3">
        <w:rPr>
          <w:rFonts w:cs="Arial"/>
          <w:b/>
          <w:sz w:val="20"/>
          <w:szCs w:val="20"/>
        </w:rPr>
        <w:t>polyA</w:t>
      </w:r>
      <w:proofErr w:type="spellEnd"/>
      <w:r w:rsidRPr="003252F3">
        <w:rPr>
          <w:rFonts w:cs="Arial"/>
          <w:b/>
          <w:sz w:val="20"/>
          <w:szCs w:val="20"/>
        </w:rPr>
        <w:tab/>
      </w:r>
      <w:r w:rsidRPr="003252F3">
        <w:rPr>
          <w:rFonts w:cs="Arial"/>
          <w:b/>
          <w:sz w:val="20"/>
          <w:szCs w:val="20"/>
        </w:rPr>
        <w:tab/>
      </w:r>
      <w:sdt>
        <w:sdtPr>
          <w:rPr>
            <w:rFonts w:eastAsia="MS Gothic" w:cs="Arial"/>
            <w:sz w:val="20"/>
            <w:szCs w:val="20"/>
          </w:rPr>
          <w:id w:val="-2857415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B3927" w:rsidRPr="003252F3">
            <w:rPr>
              <w:rFonts w:ascii="MS Gothic" w:eastAsia="MS Gothic" w:hAnsi="MS Gothic" w:cs="MS Gothic" w:hint="eastAsia"/>
              <w:sz w:val="20"/>
              <w:szCs w:val="20"/>
            </w:rPr>
            <w:t>☐</w:t>
          </w:r>
        </w:sdtContent>
      </w:sdt>
      <w:r w:rsidRPr="003252F3">
        <w:rPr>
          <w:rFonts w:cs="Arial"/>
          <w:sz w:val="20"/>
          <w:szCs w:val="20"/>
        </w:rPr>
        <w:t xml:space="preserve">Yes </w:t>
      </w:r>
      <w:sdt>
        <w:sdtPr>
          <w:rPr>
            <w:rFonts w:eastAsia="MS Gothic" w:cs="Arial"/>
            <w:sz w:val="20"/>
            <w:szCs w:val="20"/>
          </w:rPr>
          <w:id w:val="164801111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3252F3">
            <w:rPr>
              <w:rFonts w:ascii="MS Gothic" w:eastAsia="MS Gothic" w:hAnsi="MS Gothic" w:cs="MS Gothic" w:hint="eastAsia"/>
              <w:sz w:val="20"/>
              <w:szCs w:val="20"/>
            </w:rPr>
            <w:t>☐</w:t>
          </w:r>
        </w:sdtContent>
      </w:sdt>
      <w:r w:rsidRPr="003252F3">
        <w:rPr>
          <w:rFonts w:cs="Arial"/>
          <w:sz w:val="20"/>
          <w:szCs w:val="20"/>
        </w:rPr>
        <w:t xml:space="preserve">No       </w:t>
      </w:r>
      <w:r w:rsidR="00490008">
        <w:rPr>
          <w:rFonts w:cs="Arial"/>
          <w:sz w:val="20"/>
          <w:szCs w:val="20"/>
        </w:rPr>
        <w:t xml:space="preserve">            </w:t>
      </w:r>
      <w:proofErr w:type="spellStart"/>
      <w:r w:rsidRPr="003252F3">
        <w:rPr>
          <w:rFonts w:cs="Arial"/>
          <w:b/>
          <w:sz w:val="20"/>
          <w:szCs w:val="20"/>
        </w:rPr>
        <w:t>BgH</w:t>
      </w:r>
      <w:proofErr w:type="spellEnd"/>
      <w:r w:rsidRPr="003252F3">
        <w:rPr>
          <w:rFonts w:cs="Arial"/>
          <w:b/>
          <w:sz w:val="20"/>
          <w:szCs w:val="20"/>
        </w:rPr>
        <w:t xml:space="preserve"> </w:t>
      </w:r>
      <w:proofErr w:type="spellStart"/>
      <w:r w:rsidRPr="003252F3">
        <w:rPr>
          <w:rFonts w:cs="Arial"/>
          <w:b/>
          <w:sz w:val="20"/>
          <w:szCs w:val="20"/>
        </w:rPr>
        <w:t>polyA</w:t>
      </w:r>
      <w:proofErr w:type="spellEnd"/>
      <w:r w:rsidRPr="003252F3">
        <w:rPr>
          <w:rFonts w:cs="Arial"/>
          <w:b/>
          <w:sz w:val="20"/>
          <w:szCs w:val="20"/>
        </w:rPr>
        <w:tab/>
      </w:r>
      <w:r w:rsidRPr="003252F3">
        <w:rPr>
          <w:rFonts w:cs="Arial"/>
          <w:b/>
          <w:sz w:val="20"/>
          <w:szCs w:val="20"/>
        </w:rPr>
        <w:tab/>
      </w:r>
      <w:sdt>
        <w:sdtPr>
          <w:rPr>
            <w:rFonts w:eastAsia="MS Gothic" w:cs="Arial"/>
            <w:sz w:val="20"/>
            <w:szCs w:val="20"/>
          </w:rPr>
          <w:id w:val="-140960953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252F3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Pr="003252F3">
        <w:rPr>
          <w:rFonts w:cs="Arial"/>
          <w:sz w:val="20"/>
          <w:szCs w:val="20"/>
        </w:rPr>
        <w:t xml:space="preserve">Yes </w:t>
      </w:r>
      <w:sdt>
        <w:sdtPr>
          <w:rPr>
            <w:rFonts w:eastAsia="MS Gothic" w:cs="Arial"/>
            <w:sz w:val="20"/>
            <w:szCs w:val="20"/>
          </w:rPr>
          <w:id w:val="21179416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252F3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Pr="003252F3">
        <w:rPr>
          <w:rFonts w:cs="Arial"/>
          <w:sz w:val="20"/>
          <w:szCs w:val="20"/>
        </w:rPr>
        <w:t xml:space="preserve">No       </w:t>
      </w:r>
    </w:p>
    <w:p w14:paraId="14AEFF06" w14:textId="77777777" w:rsidR="00D433E5" w:rsidRPr="003252F3" w:rsidRDefault="0011104D" w:rsidP="00D433E5">
      <w:pPr>
        <w:pStyle w:val="ListParagraph"/>
        <w:numPr>
          <w:ilvl w:val="0"/>
          <w:numId w:val="2"/>
        </w:numPr>
        <w:rPr>
          <w:rFonts w:cs="Arial"/>
          <w:b/>
          <w:bCs/>
          <w:i/>
          <w:iCs/>
          <w:noProof/>
          <w:sz w:val="20"/>
          <w:szCs w:val="20"/>
        </w:rPr>
      </w:pPr>
      <w:r w:rsidRPr="003252F3">
        <w:rPr>
          <w:rFonts w:cs="Arial"/>
          <w:b/>
          <w:sz w:val="20"/>
          <w:szCs w:val="20"/>
        </w:rPr>
        <w:t xml:space="preserve">Does your transgene </w:t>
      </w:r>
      <w:r w:rsidR="002C3C9F" w:rsidRPr="003252F3">
        <w:rPr>
          <w:rFonts w:cs="Arial"/>
          <w:b/>
          <w:sz w:val="20"/>
          <w:szCs w:val="20"/>
        </w:rPr>
        <w:t>cassette</w:t>
      </w:r>
      <w:r w:rsidRPr="003252F3">
        <w:rPr>
          <w:rFonts w:cs="Arial"/>
          <w:b/>
          <w:sz w:val="20"/>
          <w:szCs w:val="20"/>
        </w:rPr>
        <w:t xml:space="preserve"> encode oncogenes, select agents, toxins, apoptotic genes, etc. that may be more hazardous than usual?</w:t>
      </w:r>
      <w:r w:rsidR="006439DF" w:rsidRPr="003252F3">
        <w:rPr>
          <w:rFonts w:cs="Arial"/>
          <w:b/>
          <w:sz w:val="20"/>
          <w:szCs w:val="20"/>
        </w:rPr>
        <w:tab/>
      </w:r>
    </w:p>
    <w:p w14:paraId="187A535D" w14:textId="77777777" w:rsidR="0011104D" w:rsidRPr="003252F3" w:rsidRDefault="00000000" w:rsidP="00D433E5">
      <w:pPr>
        <w:ind w:left="720" w:firstLine="720"/>
        <w:rPr>
          <w:rFonts w:cs="Arial"/>
          <w:bCs/>
          <w:i/>
          <w:iCs/>
          <w:noProof/>
          <w:sz w:val="20"/>
          <w:szCs w:val="20"/>
        </w:rPr>
      </w:pPr>
      <w:sdt>
        <w:sdtPr>
          <w:rPr>
            <w:rFonts w:eastAsia="MS Gothic" w:cs="Arial"/>
            <w:sz w:val="20"/>
            <w:szCs w:val="20"/>
          </w:rPr>
          <w:id w:val="-130685012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D3DA7" w:rsidRPr="003252F3">
            <w:rPr>
              <w:rFonts w:ascii="MS Gothic" w:eastAsia="MS Gothic" w:hAnsi="MS Gothic" w:cs="MS Gothic" w:hint="eastAsia"/>
              <w:sz w:val="20"/>
              <w:szCs w:val="20"/>
            </w:rPr>
            <w:t>☐</w:t>
          </w:r>
        </w:sdtContent>
      </w:sdt>
      <w:r w:rsidR="00507470" w:rsidRPr="003252F3">
        <w:rPr>
          <w:rFonts w:cs="Arial"/>
          <w:sz w:val="20"/>
          <w:szCs w:val="20"/>
        </w:rPr>
        <w:t>Y</w:t>
      </w:r>
      <w:r w:rsidR="0011104D" w:rsidRPr="003252F3">
        <w:rPr>
          <w:rFonts w:cs="Arial"/>
          <w:sz w:val="20"/>
          <w:szCs w:val="20"/>
        </w:rPr>
        <w:t>e</w:t>
      </w:r>
      <w:r w:rsidR="006439DF" w:rsidRPr="003252F3">
        <w:rPr>
          <w:rFonts w:cs="Arial"/>
          <w:sz w:val="20"/>
          <w:szCs w:val="20"/>
        </w:rPr>
        <w:t xml:space="preserve">s </w:t>
      </w:r>
      <w:sdt>
        <w:sdtPr>
          <w:rPr>
            <w:rFonts w:eastAsia="MS Gothic" w:cs="Arial"/>
            <w:sz w:val="20"/>
            <w:szCs w:val="20"/>
          </w:rPr>
          <w:id w:val="21493938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439DF" w:rsidRPr="003252F3">
            <w:rPr>
              <w:rFonts w:ascii="MS Gothic" w:eastAsia="MS Gothic" w:hAnsi="MS Gothic" w:cs="MS Gothic" w:hint="eastAsia"/>
              <w:sz w:val="20"/>
              <w:szCs w:val="20"/>
            </w:rPr>
            <w:t>☐</w:t>
          </w:r>
        </w:sdtContent>
      </w:sdt>
      <w:r w:rsidR="00507470" w:rsidRPr="003252F3">
        <w:rPr>
          <w:rFonts w:cs="Arial"/>
          <w:sz w:val="20"/>
          <w:szCs w:val="20"/>
        </w:rPr>
        <w:t>N</w:t>
      </w:r>
      <w:r w:rsidR="006439DF" w:rsidRPr="003252F3">
        <w:rPr>
          <w:rFonts w:cs="Arial"/>
          <w:sz w:val="20"/>
          <w:szCs w:val="20"/>
        </w:rPr>
        <w:t xml:space="preserve">o </w:t>
      </w:r>
      <w:r w:rsidR="0011104D" w:rsidRPr="003252F3">
        <w:rPr>
          <w:rFonts w:cs="Arial"/>
          <w:sz w:val="20"/>
          <w:szCs w:val="20"/>
        </w:rPr>
        <w:t xml:space="preserve">  </w:t>
      </w:r>
    </w:p>
    <w:p w14:paraId="27DCC385" w14:textId="77777777" w:rsidR="00D433E5" w:rsidRPr="003252F3" w:rsidRDefault="00827307" w:rsidP="00D433E5">
      <w:pPr>
        <w:pStyle w:val="ListParagraph"/>
        <w:numPr>
          <w:ilvl w:val="0"/>
          <w:numId w:val="2"/>
        </w:numPr>
        <w:rPr>
          <w:rFonts w:cs="Arial"/>
          <w:b/>
          <w:sz w:val="20"/>
          <w:szCs w:val="20"/>
        </w:rPr>
      </w:pPr>
      <w:r w:rsidRPr="003252F3">
        <w:rPr>
          <w:rFonts w:cs="Arial"/>
          <w:b/>
          <w:sz w:val="20"/>
          <w:szCs w:val="20"/>
        </w:rPr>
        <w:t xml:space="preserve">What will the </w:t>
      </w:r>
      <w:r w:rsidR="00D433E5" w:rsidRPr="003252F3">
        <w:rPr>
          <w:rFonts w:cs="Arial"/>
          <w:b/>
          <w:sz w:val="20"/>
          <w:szCs w:val="20"/>
        </w:rPr>
        <w:t>AAV vector</w:t>
      </w:r>
      <w:r w:rsidR="0011104D" w:rsidRPr="003252F3">
        <w:rPr>
          <w:rFonts w:cs="Arial"/>
          <w:b/>
          <w:sz w:val="20"/>
          <w:szCs w:val="20"/>
        </w:rPr>
        <w:t xml:space="preserve"> </w:t>
      </w:r>
      <w:r w:rsidR="00D433E5" w:rsidRPr="003252F3">
        <w:rPr>
          <w:rFonts w:cs="Arial"/>
          <w:b/>
          <w:sz w:val="20"/>
          <w:szCs w:val="20"/>
        </w:rPr>
        <w:t>be used for? (e.g.</w:t>
      </w:r>
      <w:r w:rsidR="00777572" w:rsidRPr="003252F3">
        <w:rPr>
          <w:rFonts w:cs="Arial"/>
          <w:b/>
          <w:sz w:val="20"/>
          <w:szCs w:val="20"/>
        </w:rPr>
        <w:t xml:space="preserve"> </w:t>
      </w:r>
      <w:r w:rsidR="00D433E5" w:rsidRPr="003252F3">
        <w:rPr>
          <w:rFonts w:cs="Arial"/>
          <w:b/>
          <w:sz w:val="20"/>
          <w:szCs w:val="20"/>
        </w:rPr>
        <w:t xml:space="preserve">research area, </w:t>
      </w:r>
      <w:r w:rsidR="00777572" w:rsidRPr="003252F3">
        <w:rPr>
          <w:rFonts w:cs="Arial"/>
          <w:b/>
          <w:sz w:val="20"/>
          <w:szCs w:val="20"/>
        </w:rPr>
        <w:t xml:space="preserve">disease </w:t>
      </w:r>
      <w:r w:rsidR="00D433E5" w:rsidRPr="003252F3">
        <w:rPr>
          <w:rFonts w:cs="Arial"/>
          <w:b/>
          <w:sz w:val="20"/>
          <w:szCs w:val="20"/>
        </w:rPr>
        <w:t xml:space="preserve">application, target tissue, </w:t>
      </w:r>
      <w:r w:rsidRPr="003252F3">
        <w:rPr>
          <w:rFonts w:cs="Arial"/>
          <w:b/>
          <w:sz w:val="20"/>
          <w:szCs w:val="20"/>
        </w:rPr>
        <w:t>cells</w:t>
      </w:r>
      <w:r w:rsidR="00D433E5" w:rsidRPr="003252F3">
        <w:rPr>
          <w:rFonts w:cs="Arial"/>
          <w:b/>
          <w:sz w:val="20"/>
          <w:szCs w:val="20"/>
        </w:rPr>
        <w:t xml:space="preserve">, </w:t>
      </w:r>
      <w:r w:rsidR="00D50278" w:rsidRPr="003252F3">
        <w:rPr>
          <w:rFonts w:cs="Arial"/>
          <w:b/>
          <w:sz w:val="20"/>
          <w:szCs w:val="20"/>
        </w:rPr>
        <w:t xml:space="preserve">model </w:t>
      </w:r>
      <w:r w:rsidR="00D433E5" w:rsidRPr="003252F3">
        <w:rPr>
          <w:rFonts w:cs="Arial"/>
          <w:b/>
          <w:sz w:val="20"/>
          <w:szCs w:val="20"/>
        </w:rPr>
        <w:t>organism,</w:t>
      </w:r>
      <w:r w:rsidR="00777572" w:rsidRPr="003252F3">
        <w:rPr>
          <w:rFonts w:cs="Arial"/>
          <w:b/>
          <w:sz w:val="20"/>
          <w:szCs w:val="20"/>
        </w:rPr>
        <w:t xml:space="preserve"> etc.</w:t>
      </w:r>
      <w:r w:rsidRPr="003252F3">
        <w:rPr>
          <w:rFonts w:cs="Arial"/>
          <w:b/>
          <w:sz w:val="20"/>
          <w:szCs w:val="20"/>
        </w:rPr>
        <w:t>)</w:t>
      </w:r>
      <w:r w:rsidR="006439DF" w:rsidRPr="003252F3">
        <w:rPr>
          <w:rFonts w:cs="Arial"/>
          <w:b/>
          <w:sz w:val="20"/>
          <w:szCs w:val="20"/>
        </w:rPr>
        <w:tab/>
      </w:r>
      <w:r w:rsidR="006439DF" w:rsidRPr="003252F3">
        <w:rPr>
          <w:rFonts w:cs="Arial"/>
          <w:b/>
          <w:sz w:val="20"/>
          <w:szCs w:val="20"/>
        </w:rPr>
        <w:tab/>
      </w:r>
      <w:r w:rsidR="006439DF" w:rsidRPr="003252F3">
        <w:rPr>
          <w:rFonts w:cs="Arial"/>
          <w:b/>
          <w:sz w:val="20"/>
          <w:szCs w:val="20"/>
        </w:rPr>
        <w:tab/>
      </w:r>
    </w:p>
    <w:p w14:paraId="5B4589A6" w14:textId="77777777" w:rsidR="006439DF" w:rsidRPr="003252F3" w:rsidRDefault="00000000" w:rsidP="00D433E5">
      <w:pPr>
        <w:ind w:left="720" w:firstLine="720"/>
        <w:rPr>
          <w:rFonts w:cs="Arial"/>
          <w:sz w:val="20"/>
          <w:szCs w:val="20"/>
        </w:rPr>
      </w:pPr>
      <w:sdt>
        <w:sdtPr>
          <w:id w:val="-1896963911"/>
          <w:placeholder>
            <w:docPart w:val="DefaultPlaceholder_1082065158"/>
          </w:placeholder>
          <w:showingPlcHdr/>
          <w:text/>
        </w:sdtPr>
        <w:sdtContent>
          <w:r w:rsidR="006439DF" w:rsidRPr="003252F3">
            <w:rPr>
              <w:rStyle w:val="PlaceholderText"/>
            </w:rPr>
            <w:t>Click here to enter text.</w:t>
          </w:r>
        </w:sdtContent>
      </w:sdt>
      <w:r w:rsidR="006439DF" w:rsidRPr="003252F3">
        <w:rPr>
          <w:rFonts w:cs="Arial"/>
          <w:sz w:val="20"/>
          <w:szCs w:val="20"/>
        </w:rPr>
        <w:t xml:space="preserve"> </w:t>
      </w:r>
    </w:p>
    <w:p w14:paraId="15BE9853" w14:textId="77777777" w:rsidR="006439DF" w:rsidRPr="003252F3" w:rsidRDefault="009B2C5D" w:rsidP="00D433E5">
      <w:pPr>
        <w:pStyle w:val="ListParagraph"/>
        <w:numPr>
          <w:ilvl w:val="0"/>
          <w:numId w:val="2"/>
        </w:numPr>
        <w:rPr>
          <w:rFonts w:cs="Arial"/>
          <w:b/>
          <w:sz w:val="20"/>
          <w:szCs w:val="20"/>
        </w:rPr>
      </w:pPr>
      <w:r w:rsidRPr="003252F3">
        <w:rPr>
          <w:rFonts w:cs="Arial"/>
          <w:b/>
          <w:sz w:val="20"/>
          <w:szCs w:val="20"/>
        </w:rPr>
        <w:t xml:space="preserve">Was your transgene </w:t>
      </w:r>
      <w:r w:rsidR="00D433E5" w:rsidRPr="003252F3">
        <w:rPr>
          <w:rFonts w:cs="Arial"/>
          <w:b/>
          <w:sz w:val="20"/>
          <w:szCs w:val="20"/>
        </w:rPr>
        <w:t xml:space="preserve">ITR plasmid </w:t>
      </w:r>
      <w:r w:rsidRPr="003252F3">
        <w:rPr>
          <w:rFonts w:cs="Arial"/>
          <w:b/>
          <w:sz w:val="20"/>
          <w:szCs w:val="20"/>
        </w:rPr>
        <w:t>purified</w:t>
      </w:r>
      <w:r w:rsidR="006439DF" w:rsidRPr="003252F3">
        <w:rPr>
          <w:rFonts w:cs="Arial"/>
          <w:b/>
          <w:sz w:val="20"/>
          <w:szCs w:val="20"/>
        </w:rPr>
        <w:t xml:space="preserve"> endotoxin</w:t>
      </w:r>
      <w:r w:rsidR="00BC26D2" w:rsidRPr="003252F3">
        <w:rPr>
          <w:rFonts w:cs="Arial"/>
          <w:b/>
          <w:sz w:val="20"/>
          <w:szCs w:val="20"/>
        </w:rPr>
        <w:t>-free?</w:t>
      </w:r>
      <w:r w:rsidR="006439DF" w:rsidRPr="003252F3">
        <w:rPr>
          <w:rFonts w:cs="Arial"/>
          <w:b/>
          <w:sz w:val="20"/>
          <w:szCs w:val="20"/>
        </w:rPr>
        <w:t xml:space="preserve"> (we recommend using Qiagen endotoxin-</w:t>
      </w:r>
      <w:r w:rsidR="00BC26D2" w:rsidRPr="003252F3">
        <w:rPr>
          <w:rFonts w:cs="Arial"/>
          <w:b/>
          <w:sz w:val="20"/>
          <w:szCs w:val="20"/>
        </w:rPr>
        <w:t>free plasmid purification kits)</w:t>
      </w:r>
      <w:r w:rsidR="006439DF" w:rsidRPr="003252F3">
        <w:rPr>
          <w:rFonts w:cs="Arial"/>
          <w:b/>
          <w:sz w:val="20"/>
          <w:szCs w:val="20"/>
          <w:u w:val="single"/>
        </w:rPr>
        <w:t xml:space="preserve">            </w:t>
      </w:r>
      <w:r w:rsidR="006439DF" w:rsidRPr="003252F3">
        <w:rPr>
          <w:rFonts w:cs="Arial"/>
          <w:b/>
          <w:sz w:val="20"/>
          <w:szCs w:val="20"/>
        </w:rPr>
        <w:t xml:space="preserve"> </w:t>
      </w:r>
      <w:r w:rsidR="006439DF" w:rsidRPr="003252F3">
        <w:rPr>
          <w:rFonts w:cs="Arial"/>
          <w:b/>
          <w:sz w:val="20"/>
          <w:szCs w:val="20"/>
          <w:u w:val="single"/>
        </w:rPr>
        <w:t xml:space="preserve">                                                                            </w:t>
      </w:r>
    </w:p>
    <w:p w14:paraId="4BE654A9" w14:textId="77777777" w:rsidR="006439DF" w:rsidRPr="003252F3" w:rsidRDefault="00507470" w:rsidP="00673371">
      <w:pPr>
        <w:rPr>
          <w:rFonts w:cs="Arial"/>
          <w:sz w:val="20"/>
          <w:szCs w:val="20"/>
        </w:rPr>
      </w:pPr>
      <w:r w:rsidRPr="003252F3">
        <w:rPr>
          <w:rFonts w:cs="Arial"/>
          <w:sz w:val="20"/>
          <w:szCs w:val="20"/>
        </w:rPr>
        <w:t xml:space="preserve"> </w:t>
      </w:r>
      <w:r w:rsidR="00D433E5" w:rsidRPr="003252F3">
        <w:rPr>
          <w:rFonts w:cs="Arial"/>
          <w:sz w:val="20"/>
          <w:szCs w:val="20"/>
        </w:rPr>
        <w:tab/>
      </w:r>
      <w:r w:rsidR="00D433E5" w:rsidRPr="003252F3">
        <w:rPr>
          <w:rFonts w:cs="Arial"/>
          <w:sz w:val="20"/>
          <w:szCs w:val="20"/>
        </w:rPr>
        <w:tab/>
      </w:r>
      <w:sdt>
        <w:sdtPr>
          <w:rPr>
            <w:rFonts w:cs="Arial"/>
            <w:sz w:val="20"/>
            <w:szCs w:val="20"/>
          </w:rPr>
          <w:id w:val="-7659614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439DF" w:rsidRPr="003252F3">
            <w:rPr>
              <w:rFonts w:ascii="MS Gothic" w:eastAsia="MS Gothic" w:hAnsi="MS Gothic" w:cs="MS Gothic" w:hint="eastAsia"/>
              <w:sz w:val="20"/>
              <w:szCs w:val="20"/>
            </w:rPr>
            <w:t>☐</w:t>
          </w:r>
        </w:sdtContent>
      </w:sdt>
      <w:r w:rsidRPr="003252F3">
        <w:rPr>
          <w:rFonts w:cs="Arial"/>
          <w:sz w:val="20"/>
          <w:szCs w:val="20"/>
        </w:rPr>
        <w:t>Y</w:t>
      </w:r>
      <w:r w:rsidR="009B2C5D" w:rsidRPr="003252F3">
        <w:rPr>
          <w:rFonts w:cs="Arial"/>
          <w:sz w:val="20"/>
          <w:szCs w:val="20"/>
        </w:rPr>
        <w:t>es</w:t>
      </w:r>
      <w:r w:rsidR="006439DF" w:rsidRPr="003252F3">
        <w:rPr>
          <w:rFonts w:cs="Arial"/>
          <w:sz w:val="20"/>
          <w:szCs w:val="20"/>
        </w:rPr>
        <w:t xml:space="preserve"> </w:t>
      </w:r>
      <w:sdt>
        <w:sdtPr>
          <w:rPr>
            <w:rFonts w:cs="Arial"/>
            <w:sz w:val="20"/>
            <w:szCs w:val="20"/>
          </w:rPr>
          <w:id w:val="-210178597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439DF" w:rsidRPr="003252F3">
            <w:rPr>
              <w:rFonts w:ascii="MS Gothic" w:eastAsia="MS Gothic" w:hAnsi="MS Gothic" w:cs="MS Gothic" w:hint="eastAsia"/>
              <w:sz w:val="20"/>
              <w:szCs w:val="20"/>
            </w:rPr>
            <w:t>☐</w:t>
          </w:r>
        </w:sdtContent>
      </w:sdt>
      <w:r w:rsidRPr="003252F3">
        <w:rPr>
          <w:rFonts w:cs="Arial"/>
          <w:sz w:val="20"/>
          <w:szCs w:val="20"/>
        </w:rPr>
        <w:t>No</w:t>
      </w:r>
      <w:r w:rsidR="009B2C5D" w:rsidRPr="003252F3">
        <w:rPr>
          <w:rFonts w:cs="Arial"/>
          <w:sz w:val="20"/>
          <w:szCs w:val="20"/>
        </w:rPr>
        <w:t xml:space="preserve"> </w:t>
      </w:r>
    </w:p>
    <w:p w14:paraId="5E4AAD30" w14:textId="77777777" w:rsidR="006439DF" w:rsidRPr="003252F3" w:rsidRDefault="00F97BD3" w:rsidP="00D433E5">
      <w:pPr>
        <w:pStyle w:val="ListParagraph"/>
        <w:numPr>
          <w:ilvl w:val="0"/>
          <w:numId w:val="2"/>
        </w:numPr>
        <w:rPr>
          <w:rFonts w:cs="Arial"/>
          <w:b/>
          <w:sz w:val="20"/>
          <w:szCs w:val="20"/>
        </w:rPr>
      </w:pPr>
      <w:r w:rsidRPr="003252F3">
        <w:rPr>
          <w:rFonts w:cs="Arial"/>
          <w:b/>
          <w:sz w:val="20"/>
          <w:szCs w:val="20"/>
        </w:rPr>
        <w:t>Have you confirmed both AAV 5’ and 3’ ITRs and other important elements in your transgene vector</w:t>
      </w:r>
      <w:r w:rsidR="00507470" w:rsidRPr="003252F3">
        <w:rPr>
          <w:rFonts w:cs="Arial"/>
          <w:b/>
          <w:sz w:val="20"/>
          <w:szCs w:val="20"/>
        </w:rPr>
        <w:t xml:space="preserve">? </w:t>
      </w:r>
      <w:r w:rsidR="006439DF" w:rsidRPr="003252F3">
        <w:rPr>
          <w:rFonts w:cs="Arial"/>
          <w:b/>
          <w:sz w:val="20"/>
          <w:szCs w:val="20"/>
        </w:rPr>
        <w:t xml:space="preserve">If yes, please send us a gel image confirming ITRs. </w:t>
      </w:r>
    </w:p>
    <w:p w14:paraId="71E2E373" w14:textId="77777777" w:rsidR="00975D57" w:rsidRPr="003252F3" w:rsidRDefault="00000000" w:rsidP="00D433E5">
      <w:pPr>
        <w:ind w:left="720" w:firstLine="720"/>
        <w:rPr>
          <w:rFonts w:cs="Arial"/>
          <w:sz w:val="20"/>
          <w:szCs w:val="20"/>
        </w:rPr>
      </w:pPr>
      <w:sdt>
        <w:sdtPr>
          <w:rPr>
            <w:rFonts w:cs="Arial"/>
            <w:sz w:val="20"/>
            <w:szCs w:val="20"/>
          </w:rPr>
          <w:id w:val="260670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70A57" w:rsidRPr="003252F3">
            <w:rPr>
              <w:rFonts w:ascii="MS Gothic" w:eastAsia="MS Gothic" w:hAnsi="MS Gothic" w:cs="MS Gothic" w:hint="eastAsia"/>
              <w:sz w:val="20"/>
              <w:szCs w:val="20"/>
            </w:rPr>
            <w:t>☐</w:t>
          </w:r>
        </w:sdtContent>
      </w:sdt>
      <w:r w:rsidR="00507470" w:rsidRPr="003252F3">
        <w:rPr>
          <w:rFonts w:cs="Arial"/>
          <w:sz w:val="20"/>
          <w:szCs w:val="20"/>
        </w:rPr>
        <w:t>Y</w:t>
      </w:r>
      <w:r w:rsidR="00F97BD3" w:rsidRPr="003252F3">
        <w:rPr>
          <w:rFonts w:cs="Arial"/>
          <w:sz w:val="20"/>
          <w:szCs w:val="20"/>
        </w:rPr>
        <w:t>es</w:t>
      </w:r>
      <w:r w:rsidR="006439DF" w:rsidRPr="003252F3">
        <w:rPr>
          <w:rFonts w:cs="Arial"/>
          <w:sz w:val="20"/>
          <w:szCs w:val="20"/>
        </w:rPr>
        <w:t xml:space="preserve"> </w:t>
      </w:r>
      <w:sdt>
        <w:sdtPr>
          <w:rPr>
            <w:rFonts w:cs="Arial"/>
            <w:sz w:val="20"/>
            <w:szCs w:val="20"/>
          </w:rPr>
          <w:id w:val="-91539520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439DF" w:rsidRPr="003252F3">
            <w:rPr>
              <w:rFonts w:ascii="MS Gothic" w:eastAsia="MS Gothic" w:hAnsi="MS Gothic" w:cs="MS Gothic" w:hint="eastAsia"/>
              <w:sz w:val="20"/>
              <w:szCs w:val="20"/>
            </w:rPr>
            <w:t>☐</w:t>
          </w:r>
        </w:sdtContent>
      </w:sdt>
      <w:r w:rsidR="00507470" w:rsidRPr="003252F3">
        <w:rPr>
          <w:rFonts w:cs="Arial"/>
          <w:sz w:val="20"/>
          <w:szCs w:val="20"/>
        </w:rPr>
        <w:t>N</w:t>
      </w:r>
      <w:r w:rsidR="00F97BD3" w:rsidRPr="003252F3">
        <w:rPr>
          <w:rFonts w:cs="Arial"/>
          <w:sz w:val="20"/>
          <w:szCs w:val="20"/>
        </w:rPr>
        <w:t xml:space="preserve">o  </w:t>
      </w:r>
      <w:r w:rsidR="009B2C5D" w:rsidRPr="003252F3">
        <w:rPr>
          <w:rFonts w:cs="Arial"/>
          <w:sz w:val="20"/>
          <w:szCs w:val="20"/>
        </w:rPr>
        <w:t xml:space="preserve"> </w:t>
      </w:r>
      <w:r w:rsidR="00F97BD3" w:rsidRPr="003252F3">
        <w:rPr>
          <w:rFonts w:cs="Arial"/>
          <w:sz w:val="20"/>
          <w:szCs w:val="20"/>
        </w:rPr>
        <w:tab/>
      </w:r>
      <w:r w:rsidR="00673371" w:rsidRPr="003252F3">
        <w:rPr>
          <w:rFonts w:cs="Arial"/>
          <w:sz w:val="20"/>
          <w:szCs w:val="20"/>
        </w:rPr>
        <w:tab/>
      </w:r>
      <w:r w:rsidR="00673371" w:rsidRPr="003252F3">
        <w:rPr>
          <w:rFonts w:cs="Arial"/>
          <w:sz w:val="20"/>
          <w:szCs w:val="20"/>
        </w:rPr>
        <w:tab/>
      </w:r>
      <w:r w:rsidR="00673371" w:rsidRPr="003252F3">
        <w:rPr>
          <w:rFonts w:cs="Arial"/>
          <w:sz w:val="20"/>
          <w:szCs w:val="20"/>
        </w:rPr>
        <w:tab/>
      </w:r>
      <w:r w:rsidR="00673371" w:rsidRPr="003252F3">
        <w:rPr>
          <w:rFonts w:cs="Arial"/>
          <w:sz w:val="20"/>
          <w:szCs w:val="20"/>
        </w:rPr>
        <w:tab/>
      </w:r>
      <w:r w:rsidR="00673371" w:rsidRPr="003252F3">
        <w:rPr>
          <w:rFonts w:cs="Arial"/>
          <w:sz w:val="20"/>
          <w:szCs w:val="20"/>
        </w:rPr>
        <w:tab/>
      </w:r>
      <w:r w:rsidR="00673371" w:rsidRPr="003252F3">
        <w:rPr>
          <w:rFonts w:cs="Arial"/>
          <w:sz w:val="20"/>
          <w:szCs w:val="20"/>
        </w:rPr>
        <w:tab/>
      </w:r>
      <w:r w:rsidR="00673371" w:rsidRPr="003252F3">
        <w:rPr>
          <w:rFonts w:cs="Arial"/>
          <w:sz w:val="20"/>
          <w:szCs w:val="20"/>
        </w:rPr>
        <w:tab/>
        <w:t xml:space="preserve">                         </w:t>
      </w:r>
      <w:r w:rsidR="00975D57" w:rsidRPr="003252F3">
        <w:rPr>
          <w:rFonts w:cs="Arial"/>
          <w:sz w:val="20"/>
          <w:szCs w:val="20"/>
        </w:rPr>
        <w:t xml:space="preserve">                               </w:t>
      </w:r>
    </w:p>
    <w:p w14:paraId="283CAAE4" w14:textId="77777777" w:rsidR="002578E3" w:rsidRPr="003252F3" w:rsidRDefault="00673371" w:rsidP="002578E3">
      <w:pPr>
        <w:pStyle w:val="ListParagraph"/>
        <w:numPr>
          <w:ilvl w:val="0"/>
          <w:numId w:val="2"/>
        </w:numPr>
        <w:spacing w:after="0"/>
        <w:rPr>
          <w:rFonts w:cs="Arial"/>
          <w:b/>
          <w:sz w:val="20"/>
          <w:szCs w:val="20"/>
        </w:rPr>
      </w:pPr>
      <w:r w:rsidRPr="003252F3">
        <w:rPr>
          <w:rFonts w:cs="Arial"/>
          <w:b/>
          <w:sz w:val="20"/>
          <w:szCs w:val="20"/>
        </w:rPr>
        <w:lastRenderedPageBreak/>
        <w:t>Do</w:t>
      </w:r>
      <w:r w:rsidR="00AA00D1" w:rsidRPr="003252F3">
        <w:rPr>
          <w:rFonts w:cs="Arial"/>
          <w:b/>
          <w:sz w:val="20"/>
          <w:szCs w:val="20"/>
        </w:rPr>
        <w:t xml:space="preserve"> you have a </w:t>
      </w:r>
      <w:r w:rsidR="00B539CF" w:rsidRPr="003252F3">
        <w:rPr>
          <w:rFonts w:cs="Arial"/>
          <w:b/>
          <w:sz w:val="20"/>
          <w:szCs w:val="20"/>
        </w:rPr>
        <w:t xml:space="preserve">map and </w:t>
      </w:r>
      <w:r w:rsidR="00AA00D1" w:rsidRPr="003252F3">
        <w:rPr>
          <w:rFonts w:cs="Arial"/>
          <w:b/>
          <w:sz w:val="20"/>
          <w:szCs w:val="20"/>
        </w:rPr>
        <w:t xml:space="preserve">complete </w:t>
      </w:r>
      <w:r w:rsidRPr="003252F3">
        <w:rPr>
          <w:rFonts w:cs="Arial"/>
          <w:b/>
          <w:sz w:val="20"/>
          <w:szCs w:val="20"/>
        </w:rPr>
        <w:t xml:space="preserve">sequence for your </w:t>
      </w:r>
      <w:r w:rsidR="009B2C5D" w:rsidRPr="003252F3">
        <w:rPr>
          <w:rFonts w:cs="Arial"/>
          <w:b/>
          <w:sz w:val="20"/>
          <w:szCs w:val="20"/>
        </w:rPr>
        <w:t>transgene</w:t>
      </w:r>
      <w:r w:rsidR="00D433E5" w:rsidRPr="003252F3">
        <w:rPr>
          <w:rFonts w:cs="Arial"/>
          <w:b/>
          <w:sz w:val="20"/>
          <w:szCs w:val="20"/>
        </w:rPr>
        <w:t xml:space="preserve"> ITR plasmid</w:t>
      </w:r>
      <w:r w:rsidR="009B2C5D" w:rsidRPr="003252F3">
        <w:rPr>
          <w:rFonts w:cs="Arial"/>
          <w:b/>
          <w:sz w:val="20"/>
          <w:szCs w:val="20"/>
        </w:rPr>
        <w:t xml:space="preserve"> </w:t>
      </w:r>
      <w:r w:rsidRPr="003252F3">
        <w:rPr>
          <w:rFonts w:cs="Arial"/>
          <w:b/>
          <w:sz w:val="20"/>
          <w:szCs w:val="20"/>
        </w:rPr>
        <w:t>vector</w:t>
      </w:r>
      <w:r w:rsidR="00D433E5" w:rsidRPr="003252F3">
        <w:rPr>
          <w:rFonts w:cs="Arial"/>
          <w:b/>
          <w:sz w:val="20"/>
          <w:szCs w:val="20"/>
        </w:rPr>
        <w:t>?</w:t>
      </w:r>
      <w:r w:rsidRPr="003252F3">
        <w:rPr>
          <w:rFonts w:cs="Arial"/>
          <w:b/>
          <w:sz w:val="20"/>
          <w:szCs w:val="20"/>
        </w:rPr>
        <w:t xml:space="preserve"> </w:t>
      </w:r>
      <w:r w:rsidR="00FD3DA7" w:rsidRPr="003252F3">
        <w:rPr>
          <w:rFonts w:cs="Arial"/>
          <w:b/>
          <w:sz w:val="20"/>
          <w:szCs w:val="20"/>
        </w:rPr>
        <w:t>If yes, please provide a txt copy of your vector sequence</w:t>
      </w:r>
      <w:r w:rsidR="00D433E5" w:rsidRPr="003252F3">
        <w:rPr>
          <w:rFonts w:cs="Arial"/>
          <w:b/>
          <w:sz w:val="20"/>
          <w:szCs w:val="20"/>
        </w:rPr>
        <w:t xml:space="preserve"> an electronic map indicating restriction sites used for analysis</w:t>
      </w:r>
      <w:r w:rsidR="00FB4047" w:rsidRPr="003252F3">
        <w:rPr>
          <w:rFonts w:cs="Arial"/>
          <w:b/>
          <w:sz w:val="20"/>
          <w:szCs w:val="20"/>
        </w:rPr>
        <w:t>.</w:t>
      </w:r>
      <w:r w:rsidR="00D433E5" w:rsidRPr="003252F3">
        <w:rPr>
          <w:rFonts w:cs="Arial"/>
          <w:b/>
          <w:sz w:val="20"/>
          <w:szCs w:val="20"/>
        </w:rPr>
        <w:t xml:space="preserve"> </w:t>
      </w:r>
      <w:r w:rsidR="00ED7A2C" w:rsidRPr="003252F3">
        <w:rPr>
          <w:rFonts w:cs="Arial"/>
          <w:b/>
          <w:sz w:val="20"/>
          <w:szCs w:val="20"/>
        </w:rPr>
        <w:t xml:space="preserve"> </w:t>
      </w:r>
    </w:p>
    <w:p w14:paraId="3A74A6E6" w14:textId="77777777" w:rsidR="00BC26D2" w:rsidRPr="003252F3" w:rsidRDefault="00BC26D2" w:rsidP="00BC26D2">
      <w:pPr>
        <w:pStyle w:val="ListParagraph"/>
        <w:spacing w:after="0"/>
        <w:rPr>
          <w:rFonts w:cs="Arial"/>
          <w:b/>
          <w:sz w:val="20"/>
          <w:szCs w:val="20"/>
        </w:rPr>
      </w:pPr>
    </w:p>
    <w:p w14:paraId="283396A1" w14:textId="77777777" w:rsidR="005614FF" w:rsidRPr="005614FF" w:rsidRDefault="00000000" w:rsidP="005614FF">
      <w:pPr>
        <w:spacing w:after="0"/>
        <w:ind w:left="1080" w:firstLine="360"/>
        <w:rPr>
          <w:rFonts w:cs="Arial"/>
          <w:sz w:val="20"/>
          <w:szCs w:val="20"/>
        </w:rPr>
      </w:pPr>
      <w:sdt>
        <w:sdtPr>
          <w:rPr>
            <w:rFonts w:eastAsia="MS Gothic" w:cs="Arial"/>
            <w:sz w:val="20"/>
            <w:szCs w:val="20"/>
          </w:rPr>
          <w:id w:val="-121087629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70A57" w:rsidRPr="003252F3">
            <w:rPr>
              <w:rFonts w:ascii="MS Gothic" w:eastAsia="MS Gothic" w:hAnsi="MS Gothic" w:cs="MS Gothic" w:hint="eastAsia"/>
              <w:sz w:val="20"/>
              <w:szCs w:val="20"/>
            </w:rPr>
            <w:t>☐</w:t>
          </w:r>
        </w:sdtContent>
      </w:sdt>
      <w:r w:rsidR="00507470" w:rsidRPr="003252F3">
        <w:rPr>
          <w:rFonts w:cs="Arial"/>
          <w:sz w:val="20"/>
          <w:szCs w:val="20"/>
        </w:rPr>
        <w:t>Y</w:t>
      </w:r>
      <w:r w:rsidR="00673371" w:rsidRPr="003252F3">
        <w:rPr>
          <w:rFonts w:cs="Arial"/>
          <w:sz w:val="20"/>
          <w:szCs w:val="20"/>
        </w:rPr>
        <w:t>es</w:t>
      </w:r>
      <w:r w:rsidR="00ED7A2C" w:rsidRPr="003252F3">
        <w:rPr>
          <w:rFonts w:cs="Arial"/>
          <w:sz w:val="20"/>
          <w:szCs w:val="20"/>
        </w:rPr>
        <w:t xml:space="preserve"> </w:t>
      </w:r>
      <w:sdt>
        <w:sdtPr>
          <w:rPr>
            <w:rFonts w:eastAsia="MS Gothic" w:cs="Arial"/>
            <w:sz w:val="20"/>
            <w:szCs w:val="20"/>
          </w:rPr>
          <w:id w:val="132254921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7A2C" w:rsidRPr="003252F3">
            <w:rPr>
              <w:rFonts w:ascii="MS Gothic" w:eastAsia="MS Gothic" w:hAnsi="MS Gothic" w:cs="MS Gothic" w:hint="eastAsia"/>
              <w:sz w:val="20"/>
              <w:szCs w:val="20"/>
            </w:rPr>
            <w:t>☐</w:t>
          </w:r>
        </w:sdtContent>
      </w:sdt>
      <w:r w:rsidR="00507470" w:rsidRPr="003252F3">
        <w:rPr>
          <w:rFonts w:cs="Arial"/>
          <w:sz w:val="20"/>
          <w:szCs w:val="20"/>
        </w:rPr>
        <w:t>N</w:t>
      </w:r>
      <w:r w:rsidR="00673371" w:rsidRPr="003252F3">
        <w:rPr>
          <w:rFonts w:cs="Arial"/>
          <w:sz w:val="20"/>
          <w:szCs w:val="20"/>
        </w:rPr>
        <w:t>o</w:t>
      </w:r>
      <w:r w:rsidR="00D50278" w:rsidRPr="003252F3">
        <w:rPr>
          <w:rFonts w:cs="Arial"/>
          <w:sz w:val="20"/>
          <w:szCs w:val="20"/>
        </w:rPr>
        <w:t xml:space="preserve">  </w:t>
      </w:r>
    </w:p>
    <w:p w14:paraId="5E26667E" w14:textId="77777777" w:rsidR="0011104D" w:rsidRPr="003252F3" w:rsidRDefault="00673371" w:rsidP="00D50278">
      <w:pPr>
        <w:spacing w:after="0"/>
        <w:rPr>
          <w:rFonts w:cs="Arial"/>
          <w:sz w:val="20"/>
          <w:szCs w:val="20"/>
        </w:rPr>
      </w:pPr>
      <w:r w:rsidRPr="003252F3">
        <w:rPr>
          <w:rFonts w:cs="Arial"/>
          <w:sz w:val="20"/>
          <w:szCs w:val="20"/>
        </w:rPr>
        <w:t xml:space="preserve">                                                            </w:t>
      </w:r>
    </w:p>
    <w:p w14:paraId="0236DEF9" w14:textId="77777777" w:rsidR="005614FF" w:rsidRDefault="005614FF" w:rsidP="00DA02F4">
      <w:pPr>
        <w:pStyle w:val="ListParagraph"/>
        <w:numPr>
          <w:ilvl w:val="0"/>
          <w:numId w:val="2"/>
        </w:numPr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>What is the size of your transgene?  (see note #2)</w:t>
      </w:r>
    </w:p>
    <w:p w14:paraId="0E1498DA" w14:textId="77777777" w:rsidR="00FB4047" w:rsidRPr="003252F3" w:rsidRDefault="00673371" w:rsidP="00DA02F4">
      <w:pPr>
        <w:pStyle w:val="ListParagraph"/>
        <w:numPr>
          <w:ilvl w:val="0"/>
          <w:numId w:val="2"/>
        </w:numPr>
        <w:rPr>
          <w:rFonts w:cs="Arial"/>
          <w:b/>
          <w:sz w:val="20"/>
          <w:szCs w:val="20"/>
        </w:rPr>
      </w:pPr>
      <w:r w:rsidRPr="003252F3">
        <w:rPr>
          <w:rFonts w:cs="Arial"/>
          <w:b/>
          <w:sz w:val="20"/>
          <w:szCs w:val="20"/>
        </w:rPr>
        <w:t xml:space="preserve">Does your </w:t>
      </w:r>
      <w:r w:rsidR="009B2C5D" w:rsidRPr="003252F3">
        <w:rPr>
          <w:rFonts w:cs="Arial"/>
          <w:b/>
          <w:sz w:val="20"/>
          <w:szCs w:val="20"/>
        </w:rPr>
        <w:t xml:space="preserve">transgene </w:t>
      </w:r>
      <w:r w:rsidR="00F80442" w:rsidRPr="003252F3">
        <w:rPr>
          <w:rFonts w:cs="Arial"/>
          <w:b/>
          <w:sz w:val="20"/>
          <w:szCs w:val="20"/>
        </w:rPr>
        <w:t>ITR plasmid</w:t>
      </w:r>
      <w:r w:rsidRPr="003252F3">
        <w:rPr>
          <w:rFonts w:cs="Arial"/>
          <w:b/>
          <w:sz w:val="20"/>
          <w:szCs w:val="20"/>
        </w:rPr>
        <w:t xml:space="preserve"> encode a </w:t>
      </w:r>
      <w:r w:rsidR="00FE6B15" w:rsidRPr="003252F3">
        <w:rPr>
          <w:rFonts w:cs="Arial"/>
          <w:b/>
          <w:sz w:val="20"/>
          <w:szCs w:val="20"/>
        </w:rPr>
        <w:t xml:space="preserve">conventional </w:t>
      </w:r>
      <w:r w:rsidRPr="003252F3">
        <w:rPr>
          <w:rFonts w:cs="Arial"/>
          <w:b/>
          <w:sz w:val="20"/>
          <w:szCs w:val="20"/>
        </w:rPr>
        <w:t>single-st</w:t>
      </w:r>
      <w:r w:rsidR="00507470" w:rsidRPr="003252F3">
        <w:rPr>
          <w:rFonts w:cs="Arial"/>
          <w:b/>
          <w:sz w:val="20"/>
          <w:szCs w:val="20"/>
        </w:rPr>
        <w:t>randed</w:t>
      </w:r>
      <w:r w:rsidR="00FE6B15" w:rsidRPr="003252F3">
        <w:rPr>
          <w:rFonts w:cs="Arial"/>
          <w:b/>
          <w:sz w:val="20"/>
          <w:szCs w:val="20"/>
        </w:rPr>
        <w:t xml:space="preserve"> </w:t>
      </w:r>
      <w:r w:rsidR="00DA02F4" w:rsidRPr="003252F3">
        <w:rPr>
          <w:rFonts w:cs="Arial"/>
          <w:b/>
          <w:sz w:val="20"/>
          <w:szCs w:val="20"/>
        </w:rPr>
        <w:t xml:space="preserve">(two ITRs) </w:t>
      </w:r>
      <w:r w:rsidR="00507470" w:rsidRPr="003252F3">
        <w:rPr>
          <w:rFonts w:cs="Arial"/>
          <w:b/>
          <w:sz w:val="20"/>
          <w:szCs w:val="20"/>
        </w:rPr>
        <w:t>or</w:t>
      </w:r>
      <w:r w:rsidR="00FE6B15" w:rsidRPr="003252F3">
        <w:rPr>
          <w:rFonts w:cs="Arial"/>
          <w:b/>
          <w:sz w:val="20"/>
          <w:szCs w:val="20"/>
        </w:rPr>
        <w:t xml:space="preserve"> a</w:t>
      </w:r>
      <w:r w:rsidR="00C87482" w:rsidRPr="003252F3">
        <w:rPr>
          <w:rFonts w:cs="Arial"/>
          <w:b/>
          <w:sz w:val="20"/>
          <w:szCs w:val="20"/>
        </w:rPr>
        <w:t xml:space="preserve"> </w:t>
      </w:r>
      <w:r w:rsidR="00507470" w:rsidRPr="003252F3">
        <w:rPr>
          <w:rFonts w:cs="Arial"/>
          <w:b/>
          <w:sz w:val="20"/>
          <w:szCs w:val="20"/>
        </w:rPr>
        <w:t>double-stranded</w:t>
      </w:r>
      <w:r w:rsidR="00BF7492" w:rsidRPr="003252F3">
        <w:rPr>
          <w:rFonts w:cs="Arial"/>
          <w:b/>
          <w:sz w:val="20"/>
          <w:szCs w:val="20"/>
        </w:rPr>
        <w:t>/</w:t>
      </w:r>
      <w:r w:rsidRPr="003252F3">
        <w:rPr>
          <w:rFonts w:cs="Arial"/>
          <w:b/>
          <w:sz w:val="20"/>
          <w:szCs w:val="20"/>
        </w:rPr>
        <w:t>self-compl</w:t>
      </w:r>
      <w:r w:rsidR="00507470" w:rsidRPr="003252F3">
        <w:rPr>
          <w:rFonts w:cs="Arial"/>
          <w:b/>
          <w:sz w:val="20"/>
          <w:szCs w:val="20"/>
        </w:rPr>
        <w:t>e</w:t>
      </w:r>
      <w:r w:rsidRPr="003252F3">
        <w:rPr>
          <w:rFonts w:cs="Arial"/>
          <w:b/>
          <w:sz w:val="20"/>
          <w:szCs w:val="20"/>
        </w:rPr>
        <w:t>mentary</w:t>
      </w:r>
      <w:r w:rsidR="00BF7492" w:rsidRPr="003252F3">
        <w:rPr>
          <w:rFonts w:cs="Arial"/>
          <w:b/>
          <w:sz w:val="20"/>
          <w:szCs w:val="20"/>
        </w:rPr>
        <w:t xml:space="preserve"> (</w:t>
      </w:r>
      <w:r w:rsidR="00DA02F4" w:rsidRPr="003252F3">
        <w:rPr>
          <w:rFonts w:cs="Arial"/>
          <w:b/>
          <w:sz w:val="20"/>
          <w:szCs w:val="20"/>
        </w:rPr>
        <w:t>one ITR</w:t>
      </w:r>
      <w:r w:rsidRPr="003252F3">
        <w:rPr>
          <w:rFonts w:cs="Arial"/>
          <w:b/>
          <w:sz w:val="20"/>
          <w:szCs w:val="20"/>
        </w:rPr>
        <w:t xml:space="preserve">) </w:t>
      </w:r>
      <w:r w:rsidR="00FE6B15" w:rsidRPr="003252F3">
        <w:rPr>
          <w:rFonts w:cs="Arial"/>
          <w:b/>
          <w:sz w:val="20"/>
          <w:szCs w:val="20"/>
        </w:rPr>
        <w:t xml:space="preserve">AAV </w:t>
      </w:r>
      <w:r w:rsidR="00DA02F4" w:rsidRPr="003252F3">
        <w:rPr>
          <w:rFonts w:cs="Arial"/>
          <w:b/>
          <w:sz w:val="20"/>
          <w:szCs w:val="20"/>
        </w:rPr>
        <w:t>genome?</w:t>
      </w:r>
      <w:r w:rsidRPr="003252F3">
        <w:rPr>
          <w:rFonts w:cs="Arial"/>
          <w:b/>
          <w:sz w:val="20"/>
          <w:szCs w:val="20"/>
        </w:rPr>
        <w:t xml:space="preserve">    </w:t>
      </w:r>
      <w:r w:rsidRPr="003252F3">
        <w:rPr>
          <w:rFonts w:cs="Arial"/>
          <w:b/>
          <w:sz w:val="20"/>
          <w:szCs w:val="20"/>
        </w:rPr>
        <w:tab/>
        <w:t xml:space="preserve">                                                   </w:t>
      </w:r>
    </w:p>
    <w:p w14:paraId="4738A4FC" w14:textId="77777777" w:rsidR="007912C6" w:rsidRPr="003252F3" w:rsidRDefault="00000000" w:rsidP="007912C6">
      <w:pPr>
        <w:ind w:left="1080" w:firstLine="360"/>
        <w:rPr>
          <w:rFonts w:cs="Arial"/>
          <w:b/>
          <w:sz w:val="20"/>
          <w:szCs w:val="20"/>
        </w:rPr>
      </w:pPr>
      <w:sdt>
        <w:sdtPr>
          <w:rPr>
            <w:rFonts w:eastAsia="MS Gothic" w:cs="Arial"/>
            <w:sz w:val="20"/>
            <w:szCs w:val="20"/>
          </w:rPr>
          <w:id w:val="-34994811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B4047" w:rsidRPr="003252F3">
            <w:rPr>
              <w:rFonts w:ascii="MS Gothic" w:eastAsia="MS Gothic" w:hAnsi="MS Gothic" w:cs="MS Gothic" w:hint="eastAsia"/>
              <w:sz w:val="20"/>
              <w:szCs w:val="20"/>
            </w:rPr>
            <w:t>☐</w:t>
          </w:r>
        </w:sdtContent>
      </w:sdt>
      <w:r w:rsidR="00FE6B15" w:rsidRPr="003252F3">
        <w:rPr>
          <w:rFonts w:cs="Arial"/>
          <w:sz w:val="20"/>
          <w:szCs w:val="20"/>
        </w:rPr>
        <w:t>Single-Stranded</w:t>
      </w:r>
      <w:r w:rsidR="00FB4047" w:rsidRPr="003252F3">
        <w:rPr>
          <w:rFonts w:cs="Arial"/>
          <w:sz w:val="20"/>
          <w:szCs w:val="20"/>
        </w:rPr>
        <w:t xml:space="preserve"> </w:t>
      </w:r>
      <w:sdt>
        <w:sdtPr>
          <w:rPr>
            <w:rFonts w:eastAsia="MS Gothic" w:cs="Arial"/>
            <w:sz w:val="20"/>
            <w:szCs w:val="20"/>
          </w:rPr>
          <w:id w:val="68132737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B4047" w:rsidRPr="003252F3">
            <w:rPr>
              <w:rFonts w:ascii="MS Gothic" w:eastAsia="MS Gothic" w:hAnsi="MS Gothic" w:cs="MS Gothic" w:hint="eastAsia"/>
              <w:sz w:val="20"/>
              <w:szCs w:val="20"/>
            </w:rPr>
            <w:t>☐</w:t>
          </w:r>
        </w:sdtContent>
      </w:sdt>
      <w:r w:rsidR="00FE6B15" w:rsidRPr="003252F3">
        <w:rPr>
          <w:rFonts w:cs="Arial"/>
          <w:sz w:val="20"/>
          <w:szCs w:val="20"/>
        </w:rPr>
        <w:t>Double-Stranded</w:t>
      </w:r>
      <w:r w:rsidR="00420517" w:rsidRPr="003252F3">
        <w:rPr>
          <w:rFonts w:cs="Arial"/>
          <w:sz w:val="20"/>
          <w:szCs w:val="20"/>
        </w:rPr>
        <w:t>/Self-Complementary</w:t>
      </w:r>
      <w:r w:rsidR="00FB4047" w:rsidRPr="003252F3">
        <w:rPr>
          <w:rFonts w:cs="Arial"/>
          <w:sz w:val="20"/>
          <w:szCs w:val="20"/>
        </w:rPr>
        <w:t xml:space="preserve"> </w:t>
      </w:r>
    </w:p>
    <w:p w14:paraId="631E3475" w14:textId="77777777" w:rsidR="00FB4047" w:rsidRPr="003252F3" w:rsidRDefault="00FB4047" w:rsidP="00D433E5">
      <w:pPr>
        <w:pStyle w:val="ListParagraph"/>
        <w:numPr>
          <w:ilvl w:val="0"/>
          <w:numId w:val="2"/>
        </w:numPr>
        <w:rPr>
          <w:rFonts w:cs="Arial"/>
          <w:b/>
          <w:sz w:val="20"/>
          <w:szCs w:val="20"/>
        </w:rPr>
      </w:pPr>
      <w:r w:rsidRPr="003252F3">
        <w:rPr>
          <w:rFonts w:cs="Arial"/>
          <w:b/>
          <w:sz w:val="20"/>
          <w:szCs w:val="20"/>
        </w:rPr>
        <w:t xml:space="preserve">Do you have special aliquot size needs? (100 µl </w:t>
      </w:r>
      <w:r w:rsidR="00401F0E" w:rsidRPr="003252F3">
        <w:rPr>
          <w:rFonts w:cs="Arial"/>
          <w:b/>
          <w:sz w:val="20"/>
          <w:szCs w:val="20"/>
        </w:rPr>
        <w:t>is the standard aliquot size</w:t>
      </w:r>
      <w:r w:rsidRPr="003252F3">
        <w:rPr>
          <w:rFonts w:cs="Arial"/>
          <w:b/>
          <w:sz w:val="20"/>
          <w:szCs w:val="20"/>
        </w:rPr>
        <w:t xml:space="preserve"> unless indicated below; total stock volumes </w:t>
      </w:r>
      <w:r w:rsidR="004B3927" w:rsidRPr="003252F3">
        <w:rPr>
          <w:rFonts w:cs="Arial"/>
          <w:b/>
          <w:sz w:val="20"/>
          <w:szCs w:val="20"/>
        </w:rPr>
        <w:t xml:space="preserve">at medium production scale </w:t>
      </w:r>
      <w:r w:rsidRPr="003252F3">
        <w:rPr>
          <w:rFonts w:cs="Arial"/>
          <w:b/>
          <w:sz w:val="20"/>
          <w:szCs w:val="20"/>
        </w:rPr>
        <w:t>may range from ~</w:t>
      </w:r>
      <w:r w:rsidR="00614208" w:rsidRPr="003252F3">
        <w:rPr>
          <w:rFonts w:cs="Arial"/>
          <w:b/>
          <w:sz w:val="20"/>
          <w:szCs w:val="20"/>
        </w:rPr>
        <w:t>500</w:t>
      </w:r>
      <w:r w:rsidR="00AE0F93" w:rsidRPr="003252F3">
        <w:rPr>
          <w:rFonts w:cs="Arial"/>
          <w:b/>
          <w:sz w:val="20"/>
          <w:szCs w:val="20"/>
        </w:rPr>
        <w:t xml:space="preserve"> µl to </w:t>
      </w:r>
      <w:r w:rsidRPr="003252F3">
        <w:rPr>
          <w:rFonts w:cs="Arial"/>
          <w:b/>
          <w:sz w:val="20"/>
          <w:szCs w:val="20"/>
        </w:rPr>
        <w:t>~</w:t>
      </w:r>
      <w:r w:rsidR="00614208" w:rsidRPr="003252F3">
        <w:rPr>
          <w:rFonts w:cs="Arial"/>
          <w:b/>
          <w:sz w:val="20"/>
          <w:szCs w:val="20"/>
        </w:rPr>
        <w:t>1</w:t>
      </w:r>
      <w:r w:rsidR="004B3927" w:rsidRPr="003252F3">
        <w:rPr>
          <w:rFonts w:cs="Arial"/>
          <w:b/>
          <w:sz w:val="20"/>
          <w:szCs w:val="20"/>
        </w:rPr>
        <w:t>.5</w:t>
      </w:r>
      <w:r w:rsidR="00AE0F93" w:rsidRPr="003252F3">
        <w:rPr>
          <w:rFonts w:cs="Arial"/>
          <w:b/>
          <w:sz w:val="20"/>
          <w:szCs w:val="20"/>
        </w:rPr>
        <w:t xml:space="preserve"> </w:t>
      </w:r>
      <w:r w:rsidR="00614208" w:rsidRPr="003252F3">
        <w:rPr>
          <w:rFonts w:cs="Arial"/>
          <w:b/>
          <w:sz w:val="20"/>
          <w:szCs w:val="20"/>
        </w:rPr>
        <w:t>ml depending on the serotype)</w:t>
      </w:r>
      <w:r w:rsidRPr="003252F3">
        <w:rPr>
          <w:rFonts w:cs="Arial"/>
          <w:b/>
          <w:sz w:val="20"/>
          <w:szCs w:val="20"/>
        </w:rPr>
        <w:t>.</w:t>
      </w:r>
    </w:p>
    <w:p w14:paraId="18CF4F56" w14:textId="77777777" w:rsidR="00614208" w:rsidRPr="003252F3" w:rsidRDefault="00000000" w:rsidP="00FB4047">
      <w:pPr>
        <w:ind w:left="1440"/>
        <w:rPr>
          <w:rFonts w:cs="Arial"/>
          <w:sz w:val="20"/>
          <w:szCs w:val="20"/>
        </w:rPr>
      </w:pPr>
      <w:sdt>
        <w:sdtPr>
          <w:rPr>
            <w:rFonts w:cs="Arial"/>
            <w:sz w:val="20"/>
            <w:szCs w:val="20"/>
          </w:rPr>
          <w:id w:val="1259947709"/>
          <w:placeholder>
            <w:docPart w:val="DefaultPlaceholder_1082065158"/>
          </w:placeholder>
          <w:showingPlcHdr/>
          <w:text/>
        </w:sdtPr>
        <w:sdtContent>
          <w:r w:rsidR="00FB4047" w:rsidRPr="003252F3">
            <w:rPr>
              <w:rStyle w:val="PlaceholderText"/>
            </w:rPr>
            <w:t>Click here to enter text.</w:t>
          </w:r>
        </w:sdtContent>
      </w:sdt>
      <w:r w:rsidR="00614208" w:rsidRPr="003252F3">
        <w:rPr>
          <w:rFonts w:cs="Arial"/>
          <w:sz w:val="20"/>
          <w:szCs w:val="20"/>
        </w:rPr>
        <w:t xml:space="preserve">       </w:t>
      </w:r>
    </w:p>
    <w:p w14:paraId="6423601F" w14:textId="77777777" w:rsidR="00FB4047" w:rsidRPr="003252F3" w:rsidRDefault="00673371" w:rsidP="00D433E5">
      <w:pPr>
        <w:pStyle w:val="ListParagraph"/>
        <w:numPr>
          <w:ilvl w:val="0"/>
          <w:numId w:val="2"/>
        </w:numPr>
        <w:rPr>
          <w:rFonts w:cs="Arial"/>
          <w:b/>
          <w:sz w:val="20"/>
          <w:szCs w:val="20"/>
        </w:rPr>
      </w:pPr>
      <w:r w:rsidRPr="003252F3">
        <w:rPr>
          <w:rFonts w:cs="Arial"/>
          <w:b/>
          <w:sz w:val="20"/>
          <w:szCs w:val="20"/>
        </w:rPr>
        <w:t xml:space="preserve">What date do you need the </w:t>
      </w:r>
      <w:r w:rsidR="00B04F35" w:rsidRPr="003252F3">
        <w:rPr>
          <w:rFonts w:cs="Arial"/>
          <w:b/>
          <w:sz w:val="20"/>
          <w:szCs w:val="20"/>
        </w:rPr>
        <w:t>AAV vector stock</w:t>
      </w:r>
      <w:r w:rsidRPr="003252F3">
        <w:rPr>
          <w:rFonts w:cs="Arial"/>
          <w:b/>
          <w:sz w:val="20"/>
          <w:szCs w:val="20"/>
        </w:rPr>
        <w:t xml:space="preserve"> by?</w:t>
      </w:r>
    </w:p>
    <w:p w14:paraId="3C2B62D9" w14:textId="77777777" w:rsidR="00975D57" w:rsidRPr="003252F3" w:rsidRDefault="00000000" w:rsidP="00FB4047">
      <w:pPr>
        <w:ind w:left="1080" w:firstLine="360"/>
        <w:rPr>
          <w:rFonts w:cs="Arial"/>
          <w:sz w:val="20"/>
          <w:szCs w:val="20"/>
        </w:rPr>
      </w:pPr>
      <w:sdt>
        <w:sdtPr>
          <w:rPr>
            <w:rFonts w:cs="Arial"/>
            <w:sz w:val="20"/>
            <w:szCs w:val="20"/>
          </w:rPr>
          <w:id w:val="-1554609169"/>
          <w:showingPlcHdr/>
          <w:date>
            <w:dateFormat w:val="M/d/yyyy"/>
            <w:lid w:val="en-US"/>
            <w:storeMappedDataAs w:val="dateTime"/>
            <w:calendar w:val="gregorian"/>
          </w:date>
        </w:sdtPr>
        <w:sdtContent>
          <w:r w:rsidR="00FB4047" w:rsidRPr="003252F3">
            <w:rPr>
              <w:rStyle w:val="PlaceholderText"/>
            </w:rPr>
            <w:t>Click here to enter a date.</w:t>
          </w:r>
        </w:sdtContent>
      </w:sdt>
      <w:r w:rsidR="00673371" w:rsidRPr="003252F3">
        <w:rPr>
          <w:rFonts w:cs="Arial"/>
          <w:sz w:val="20"/>
          <w:szCs w:val="20"/>
        </w:rPr>
        <w:t xml:space="preserve">      </w:t>
      </w:r>
    </w:p>
    <w:p w14:paraId="677BF3A6" w14:textId="77777777" w:rsidR="00FB4047" w:rsidRPr="003252F3" w:rsidRDefault="00FB4047" w:rsidP="00D433E5">
      <w:pPr>
        <w:pStyle w:val="ListParagraph"/>
        <w:numPr>
          <w:ilvl w:val="0"/>
          <w:numId w:val="2"/>
        </w:numPr>
        <w:rPr>
          <w:rFonts w:cs="Arial"/>
          <w:b/>
          <w:sz w:val="20"/>
          <w:szCs w:val="20"/>
        </w:rPr>
      </w:pPr>
      <w:r w:rsidRPr="003252F3">
        <w:rPr>
          <w:rFonts w:cs="Arial"/>
          <w:b/>
          <w:sz w:val="20"/>
          <w:szCs w:val="20"/>
        </w:rPr>
        <w:t>Optional n</w:t>
      </w:r>
      <w:r w:rsidR="00975D57" w:rsidRPr="003252F3">
        <w:rPr>
          <w:rFonts w:cs="Arial"/>
          <w:b/>
          <w:sz w:val="20"/>
          <w:szCs w:val="20"/>
        </w:rPr>
        <w:t>otes</w:t>
      </w:r>
      <w:r w:rsidRPr="003252F3">
        <w:rPr>
          <w:rFonts w:cs="Arial"/>
          <w:b/>
          <w:sz w:val="20"/>
          <w:szCs w:val="20"/>
        </w:rPr>
        <w:t xml:space="preserve"> and </w:t>
      </w:r>
      <w:r w:rsidR="00975D57" w:rsidRPr="003252F3">
        <w:rPr>
          <w:rFonts w:cs="Arial"/>
          <w:b/>
          <w:sz w:val="20"/>
          <w:szCs w:val="20"/>
        </w:rPr>
        <w:t>comments:</w:t>
      </w:r>
    </w:p>
    <w:p w14:paraId="193F18D3" w14:textId="77777777" w:rsidR="00975D57" w:rsidRPr="003252F3" w:rsidRDefault="00000000" w:rsidP="00FB4047">
      <w:pPr>
        <w:ind w:left="1440"/>
        <w:rPr>
          <w:rFonts w:cs="Arial"/>
          <w:sz w:val="20"/>
          <w:szCs w:val="20"/>
          <w:u w:val="single"/>
        </w:rPr>
      </w:pPr>
      <w:sdt>
        <w:sdtPr>
          <w:rPr>
            <w:rFonts w:cs="Arial"/>
            <w:sz w:val="20"/>
            <w:szCs w:val="20"/>
          </w:rPr>
          <w:id w:val="-952789792"/>
          <w:placeholder>
            <w:docPart w:val="DefaultPlaceholder_1082065158"/>
          </w:placeholder>
          <w:showingPlcHdr/>
          <w:text/>
        </w:sdtPr>
        <w:sdtContent>
          <w:r w:rsidR="00FB4047" w:rsidRPr="003252F3">
            <w:rPr>
              <w:rStyle w:val="PlaceholderText"/>
            </w:rPr>
            <w:t>Click here to enter text.</w:t>
          </w:r>
        </w:sdtContent>
      </w:sdt>
      <w:r w:rsidR="00FB4047" w:rsidRPr="003252F3">
        <w:rPr>
          <w:rFonts w:cs="Arial"/>
          <w:sz w:val="20"/>
          <w:szCs w:val="20"/>
        </w:rPr>
        <w:t xml:space="preserve">  </w:t>
      </w:r>
      <w:r w:rsidR="00673371" w:rsidRPr="003252F3">
        <w:rPr>
          <w:rFonts w:cs="Arial"/>
          <w:i/>
          <w:sz w:val="20"/>
          <w:szCs w:val="20"/>
        </w:rPr>
        <w:tab/>
      </w:r>
    </w:p>
    <w:p w14:paraId="24A81140" w14:textId="77777777" w:rsidR="00DE4153" w:rsidRPr="003252F3" w:rsidRDefault="00DE4153" w:rsidP="0059249C">
      <w:pPr>
        <w:rPr>
          <w:rFonts w:cs="Arial"/>
          <w:b/>
          <w:sz w:val="20"/>
          <w:szCs w:val="20"/>
          <w:u w:val="single"/>
        </w:rPr>
      </w:pPr>
    </w:p>
    <w:p w14:paraId="5EAA795F" w14:textId="77777777" w:rsidR="00CA4AD5" w:rsidRPr="003252F3" w:rsidRDefault="00CA4AD5" w:rsidP="0059249C">
      <w:pPr>
        <w:rPr>
          <w:rFonts w:cs="Arial"/>
          <w:b/>
          <w:sz w:val="20"/>
          <w:szCs w:val="20"/>
          <w:u w:val="single"/>
        </w:rPr>
      </w:pPr>
    </w:p>
    <w:p w14:paraId="4CFF2966" w14:textId="77777777" w:rsidR="00CA4AD5" w:rsidRPr="003252F3" w:rsidRDefault="00CA4AD5" w:rsidP="0059249C">
      <w:pPr>
        <w:rPr>
          <w:rFonts w:cs="Arial"/>
          <w:b/>
          <w:sz w:val="20"/>
          <w:szCs w:val="20"/>
          <w:u w:val="single"/>
        </w:rPr>
      </w:pPr>
    </w:p>
    <w:p w14:paraId="73E3F981" w14:textId="77777777" w:rsidR="0059249C" w:rsidRPr="003252F3" w:rsidRDefault="00FB4047" w:rsidP="0059249C">
      <w:pPr>
        <w:rPr>
          <w:rFonts w:cs="Arial"/>
          <w:b/>
          <w:sz w:val="20"/>
          <w:szCs w:val="20"/>
        </w:rPr>
      </w:pPr>
      <w:r w:rsidRPr="003252F3">
        <w:rPr>
          <w:rFonts w:cs="Arial"/>
          <w:b/>
          <w:sz w:val="20"/>
          <w:szCs w:val="20"/>
          <w:u w:val="single"/>
        </w:rPr>
        <w:t>General N</w:t>
      </w:r>
      <w:r w:rsidR="0059249C" w:rsidRPr="003252F3">
        <w:rPr>
          <w:rFonts w:cs="Arial"/>
          <w:b/>
          <w:sz w:val="20"/>
          <w:szCs w:val="20"/>
          <w:u w:val="single"/>
        </w:rPr>
        <w:t>ote</w:t>
      </w:r>
      <w:r w:rsidR="005C745A" w:rsidRPr="003252F3">
        <w:rPr>
          <w:rFonts w:cs="Arial"/>
          <w:b/>
          <w:sz w:val="20"/>
          <w:szCs w:val="20"/>
          <w:u w:val="single"/>
        </w:rPr>
        <w:t>s</w:t>
      </w:r>
      <w:r w:rsidR="0059249C" w:rsidRPr="003252F3">
        <w:rPr>
          <w:rFonts w:cs="Arial"/>
          <w:b/>
          <w:sz w:val="20"/>
          <w:szCs w:val="20"/>
          <w:u w:val="single"/>
        </w:rPr>
        <w:t xml:space="preserve"> to </w:t>
      </w:r>
      <w:r w:rsidRPr="003252F3">
        <w:rPr>
          <w:rFonts w:cs="Arial"/>
          <w:b/>
          <w:sz w:val="20"/>
          <w:szCs w:val="20"/>
          <w:u w:val="single"/>
        </w:rPr>
        <w:t>U</w:t>
      </w:r>
      <w:r w:rsidR="0059249C" w:rsidRPr="003252F3">
        <w:rPr>
          <w:rFonts w:cs="Arial"/>
          <w:b/>
          <w:sz w:val="20"/>
          <w:szCs w:val="20"/>
          <w:u w:val="single"/>
        </w:rPr>
        <w:t>sers</w:t>
      </w:r>
      <w:r w:rsidR="0059249C" w:rsidRPr="003252F3">
        <w:rPr>
          <w:rFonts w:cs="Arial"/>
          <w:b/>
          <w:sz w:val="20"/>
          <w:szCs w:val="20"/>
        </w:rPr>
        <w:t xml:space="preserve"> </w:t>
      </w:r>
    </w:p>
    <w:p w14:paraId="0BE7C6B3" w14:textId="77777777" w:rsidR="00143B20" w:rsidRPr="003252F3" w:rsidRDefault="00143B20" w:rsidP="00A25AD8">
      <w:pPr>
        <w:pStyle w:val="ListParagraph"/>
        <w:numPr>
          <w:ilvl w:val="0"/>
          <w:numId w:val="1"/>
        </w:numPr>
        <w:jc w:val="both"/>
        <w:rPr>
          <w:rFonts w:cs="Arial"/>
          <w:sz w:val="20"/>
          <w:szCs w:val="20"/>
          <w:u w:val="single"/>
        </w:rPr>
      </w:pPr>
      <w:r w:rsidRPr="003252F3">
        <w:rPr>
          <w:rFonts w:cs="Arial"/>
          <w:sz w:val="20"/>
          <w:szCs w:val="20"/>
          <w:u w:val="single"/>
        </w:rPr>
        <w:t>I</w:t>
      </w:r>
      <w:r w:rsidR="0096786F" w:rsidRPr="003252F3">
        <w:rPr>
          <w:rFonts w:cs="Arial"/>
          <w:sz w:val="20"/>
          <w:szCs w:val="20"/>
          <w:u w:val="single"/>
        </w:rPr>
        <w:t xml:space="preserve">nstitutional Biosafety Committee (IBC) </w:t>
      </w:r>
      <w:r w:rsidRPr="003252F3">
        <w:rPr>
          <w:rFonts w:cs="Arial"/>
          <w:sz w:val="20"/>
          <w:szCs w:val="20"/>
          <w:u w:val="single"/>
        </w:rPr>
        <w:t>Approval</w:t>
      </w:r>
      <w:r w:rsidR="00B35382" w:rsidRPr="003252F3">
        <w:rPr>
          <w:rFonts w:cs="Arial"/>
          <w:sz w:val="20"/>
          <w:szCs w:val="20"/>
          <w:u w:val="single"/>
        </w:rPr>
        <w:t xml:space="preserve"> and Biosafety Guidelines</w:t>
      </w:r>
    </w:p>
    <w:p w14:paraId="55BE65D1" w14:textId="77777777" w:rsidR="00143B20" w:rsidRPr="003252F3" w:rsidRDefault="00B35382" w:rsidP="00143B20">
      <w:pPr>
        <w:pStyle w:val="ListParagraph"/>
        <w:numPr>
          <w:ilvl w:val="1"/>
          <w:numId w:val="1"/>
        </w:numPr>
        <w:jc w:val="both"/>
        <w:rPr>
          <w:rFonts w:cs="Arial"/>
          <w:sz w:val="20"/>
          <w:szCs w:val="20"/>
          <w:u w:val="single"/>
        </w:rPr>
      </w:pPr>
      <w:r w:rsidRPr="003252F3">
        <w:rPr>
          <w:rFonts w:cs="Arial"/>
          <w:sz w:val="20"/>
          <w:szCs w:val="20"/>
        </w:rPr>
        <w:t xml:space="preserve">According to OHSU guidelines, for each particular project involving recombinant viral vectors, </w:t>
      </w:r>
      <w:r w:rsidR="00131764" w:rsidRPr="003252F3">
        <w:rPr>
          <w:rFonts w:cs="Arial"/>
          <w:sz w:val="20"/>
          <w:szCs w:val="20"/>
        </w:rPr>
        <w:t>the</w:t>
      </w:r>
      <w:r w:rsidRPr="003252F3">
        <w:rPr>
          <w:rFonts w:cs="Arial"/>
          <w:sz w:val="20"/>
          <w:szCs w:val="20"/>
        </w:rPr>
        <w:t xml:space="preserve"> investigator </w:t>
      </w:r>
      <w:r w:rsidR="005E0F30" w:rsidRPr="003252F3">
        <w:rPr>
          <w:rFonts w:cs="Arial"/>
          <w:sz w:val="20"/>
          <w:szCs w:val="20"/>
        </w:rPr>
        <w:t xml:space="preserve">requires </w:t>
      </w:r>
      <w:r w:rsidR="00143B20" w:rsidRPr="003252F3">
        <w:rPr>
          <w:rFonts w:cs="Arial"/>
          <w:sz w:val="20"/>
          <w:szCs w:val="20"/>
        </w:rPr>
        <w:t xml:space="preserve">approval from the </w:t>
      </w:r>
      <w:r w:rsidR="0096786F" w:rsidRPr="003252F3">
        <w:rPr>
          <w:rFonts w:cs="Arial"/>
          <w:sz w:val="20"/>
          <w:szCs w:val="20"/>
        </w:rPr>
        <w:t>I</w:t>
      </w:r>
      <w:r w:rsidR="00143B20" w:rsidRPr="003252F3">
        <w:rPr>
          <w:rFonts w:cs="Arial"/>
          <w:sz w:val="20"/>
          <w:szCs w:val="20"/>
        </w:rPr>
        <w:t xml:space="preserve">BC </w:t>
      </w:r>
      <w:r w:rsidR="00042009" w:rsidRPr="003252F3">
        <w:rPr>
          <w:rFonts w:cs="Arial"/>
          <w:sz w:val="20"/>
          <w:szCs w:val="20"/>
        </w:rPr>
        <w:t xml:space="preserve">(for </w:t>
      </w:r>
      <w:r w:rsidR="00042009" w:rsidRPr="003252F3">
        <w:rPr>
          <w:rFonts w:cs="Arial"/>
          <w:i/>
          <w:sz w:val="20"/>
          <w:szCs w:val="20"/>
        </w:rPr>
        <w:t>in vitro</w:t>
      </w:r>
      <w:r w:rsidR="00042009" w:rsidRPr="003252F3">
        <w:rPr>
          <w:rFonts w:cs="Arial"/>
          <w:sz w:val="20"/>
          <w:szCs w:val="20"/>
        </w:rPr>
        <w:t xml:space="preserve"> use) and the IACUC (for </w:t>
      </w:r>
      <w:r w:rsidR="00042009" w:rsidRPr="003252F3">
        <w:rPr>
          <w:rFonts w:cs="Arial"/>
          <w:i/>
          <w:sz w:val="20"/>
          <w:szCs w:val="20"/>
        </w:rPr>
        <w:t>in vivo</w:t>
      </w:r>
      <w:r w:rsidR="00042009" w:rsidRPr="003252F3">
        <w:rPr>
          <w:rFonts w:cs="Arial"/>
          <w:sz w:val="20"/>
          <w:szCs w:val="20"/>
        </w:rPr>
        <w:t xml:space="preserve"> use) </w:t>
      </w:r>
      <w:r w:rsidR="00143B20" w:rsidRPr="003252F3">
        <w:rPr>
          <w:rFonts w:cs="Arial"/>
          <w:sz w:val="20"/>
          <w:szCs w:val="20"/>
          <w:u w:val="single"/>
        </w:rPr>
        <w:t>before</w:t>
      </w:r>
      <w:r w:rsidR="00143B20" w:rsidRPr="003252F3">
        <w:rPr>
          <w:rFonts w:cs="Arial"/>
          <w:sz w:val="20"/>
          <w:szCs w:val="20"/>
        </w:rPr>
        <w:t xml:space="preserve"> obtaining AAV vector stock</w:t>
      </w:r>
      <w:r w:rsidR="00042009" w:rsidRPr="003252F3">
        <w:rPr>
          <w:rFonts w:cs="Arial"/>
          <w:sz w:val="20"/>
          <w:szCs w:val="20"/>
        </w:rPr>
        <w:t>s</w:t>
      </w:r>
      <w:r w:rsidR="00143B20" w:rsidRPr="003252F3">
        <w:rPr>
          <w:rFonts w:cs="Arial"/>
          <w:sz w:val="20"/>
          <w:szCs w:val="20"/>
        </w:rPr>
        <w:t xml:space="preserve"> from the </w:t>
      </w:r>
      <w:r w:rsidR="0096786F" w:rsidRPr="003252F3">
        <w:rPr>
          <w:rFonts w:cs="Arial"/>
          <w:sz w:val="20"/>
          <w:szCs w:val="20"/>
        </w:rPr>
        <w:t xml:space="preserve">Molecular </w:t>
      </w:r>
      <w:r w:rsidRPr="003252F3">
        <w:rPr>
          <w:rFonts w:cs="Arial"/>
          <w:sz w:val="20"/>
          <w:szCs w:val="20"/>
        </w:rPr>
        <w:t>Virology</w:t>
      </w:r>
      <w:r w:rsidR="00490008">
        <w:rPr>
          <w:rFonts w:cs="Arial"/>
          <w:sz w:val="20"/>
          <w:szCs w:val="20"/>
        </w:rPr>
        <w:t xml:space="preserve"> </w:t>
      </w:r>
      <w:r w:rsidRPr="003252F3">
        <w:rPr>
          <w:rFonts w:cs="Arial"/>
          <w:sz w:val="20"/>
          <w:szCs w:val="20"/>
        </w:rPr>
        <w:t>Core</w:t>
      </w:r>
      <w:r w:rsidR="00490008">
        <w:rPr>
          <w:rFonts w:cs="Arial"/>
          <w:sz w:val="20"/>
          <w:szCs w:val="20"/>
        </w:rPr>
        <w:t xml:space="preserve"> (MV</w:t>
      </w:r>
      <w:r w:rsidR="0096786F" w:rsidRPr="003252F3">
        <w:rPr>
          <w:rFonts w:cs="Arial"/>
          <w:sz w:val="20"/>
          <w:szCs w:val="20"/>
        </w:rPr>
        <w:t>C)</w:t>
      </w:r>
      <w:r w:rsidR="00143B20" w:rsidRPr="003252F3">
        <w:rPr>
          <w:rFonts w:cs="Arial"/>
          <w:sz w:val="20"/>
          <w:szCs w:val="20"/>
        </w:rPr>
        <w:t>.</w:t>
      </w:r>
      <w:r w:rsidR="00042009" w:rsidRPr="003252F3">
        <w:rPr>
          <w:rFonts w:cs="Arial"/>
          <w:sz w:val="20"/>
          <w:szCs w:val="20"/>
        </w:rPr>
        <w:t xml:space="preserve"> For </w:t>
      </w:r>
      <w:r w:rsidR="00DF07B2" w:rsidRPr="003252F3">
        <w:rPr>
          <w:rFonts w:cs="Arial"/>
          <w:sz w:val="20"/>
          <w:szCs w:val="20"/>
        </w:rPr>
        <w:t>links to IBC, IACUC</w:t>
      </w:r>
      <w:r w:rsidR="00042009" w:rsidRPr="003252F3">
        <w:rPr>
          <w:rFonts w:cs="Arial"/>
          <w:sz w:val="20"/>
          <w:szCs w:val="20"/>
        </w:rPr>
        <w:t xml:space="preserve"> and</w:t>
      </w:r>
      <w:r w:rsidR="00131764" w:rsidRPr="003252F3">
        <w:rPr>
          <w:rFonts w:cs="Arial"/>
          <w:sz w:val="20"/>
          <w:szCs w:val="20"/>
        </w:rPr>
        <w:t xml:space="preserve"> up-to-date</w:t>
      </w:r>
      <w:r w:rsidR="00042009" w:rsidRPr="003252F3">
        <w:rPr>
          <w:rFonts w:cs="Arial"/>
          <w:sz w:val="20"/>
          <w:szCs w:val="20"/>
        </w:rPr>
        <w:t xml:space="preserve"> RDRQ </w:t>
      </w:r>
      <w:r w:rsidR="00E92C63" w:rsidRPr="003252F3">
        <w:rPr>
          <w:rFonts w:cs="Arial"/>
          <w:sz w:val="20"/>
          <w:szCs w:val="20"/>
        </w:rPr>
        <w:t xml:space="preserve">Core Viral Vector Services </w:t>
      </w:r>
      <w:r w:rsidR="00042009" w:rsidRPr="003252F3">
        <w:rPr>
          <w:rFonts w:cs="Arial"/>
          <w:sz w:val="20"/>
          <w:szCs w:val="20"/>
        </w:rPr>
        <w:t xml:space="preserve">submission forms </w:t>
      </w:r>
      <w:r w:rsidR="00DF07B2" w:rsidRPr="003252F3">
        <w:rPr>
          <w:rFonts w:cs="Arial"/>
          <w:sz w:val="20"/>
          <w:szCs w:val="20"/>
        </w:rPr>
        <w:t xml:space="preserve">go </w:t>
      </w:r>
      <w:r w:rsidR="00042009" w:rsidRPr="003252F3">
        <w:rPr>
          <w:rFonts w:cs="Arial"/>
          <w:sz w:val="20"/>
          <w:szCs w:val="20"/>
        </w:rPr>
        <w:t xml:space="preserve">to </w:t>
      </w:r>
      <w:hyperlink r:id="rId12" w:history="1">
        <w:r w:rsidR="00131764" w:rsidRPr="003252F3">
          <w:rPr>
            <w:rStyle w:val="Hyperlink"/>
          </w:rPr>
          <w:t>http://www.ohsu.edu/xd/research/about/integrity</w:t>
        </w:r>
      </w:hyperlink>
      <w:r w:rsidR="00042009" w:rsidRPr="003252F3">
        <w:rPr>
          <w:rFonts w:cs="Arial"/>
          <w:sz w:val="20"/>
          <w:szCs w:val="20"/>
        </w:rPr>
        <w:t xml:space="preserve"> (internal users) or contact your local inst</w:t>
      </w:r>
      <w:r w:rsidR="00E92C63" w:rsidRPr="003252F3">
        <w:rPr>
          <w:rFonts w:cs="Arial"/>
          <w:sz w:val="20"/>
          <w:szCs w:val="20"/>
        </w:rPr>
        <w:t>it</w:t>
      </w:r>
      <w:r w:rsidR="00042009" w:rsidRPr="003252F3">
        <w:rPr>
          <w:rFonts w:cs="Arial"/>
          <w:sz w:val="20"/>
          <w:szCs w:val="20"/>
        </w:rPr>
        <w:t>utional comm</w:t>
      </w:r>
      <w:r w:rsidR="00490008">
        <w:rPr>
          <w:rFonts w:cs="Arial"/>
          <w:sz w:val="20"/>
          <w:szCs w:val="20"/>
        </w:rPr>
        <w:t>ittees (external users). The MV</w:t>
      </w:r>
      <w:r w:rsidR="00042009" w:rsidRPr="003252F3">
        <w:rPr>
          <w:rFonts w:cs="Arial"/>
          <w:sz w:val="20"/>
          <w:szCs w:val="20"/>
        </w:rPr>
        <w:t>C has a</w:t>
      </w:r>
      <w:r w:rsidR="00DF07B2" w:rsidRPr="003252F3">
        <w:rPr>
          <w:rFonts w:cs="Arial"/>
          <w:sz w:val="20"/>
          <w:szCs w:val="20"/>
        </w:rPr>
        <w:t>n</w:t>
      </w:r>
      <w:r w:rsidR="00042009" w:rsidRPr="003252F3">
        <w:rPr>
          <w:rFonts w:cs="Arial"/>
          <w:sz w:val="20"/>
          <w:szCs w:val="20"/>
        </w:rPr>
        <w:t xml:space="preserve"> IBC master</w:t>
      </w:r>
      <w:r w:rsidR="00DF07B2" w:rsidRPr="003252F3">
        <w:rPr>
          <w:rFonts w:cs="Arial"/>
          <w:sz w:val="20"/>
          <w:szCs w:val="20"/>
        </w:rPr>
        <w:t xml:space="preserve"> </w:t>
      </w:r>
      <w:r w:rsidR="00042009" w:rsidRPr="003252F3">
        <w:rPr>
          <w:rFonts w:cs="Arial"/>
          <w:sz w:val="20"/>
          <w:szCs w:val="20"/>
        </w:rPr>
        <w:t xml:space="preserve">protocol in place that describes the </w:t>
      </w:r>
      <w:r w:rsidR="00E92C63" w:rsidRPr="003252F3">
        <w:rPr>
          <w:rFonts w:cs="Arial"/>
          <w:sz w:val="20"/>
          <w:szCs w:val="20"/>
        </w:rPr>
        <w:t>underlying</w:t>
      </w:r>
      <w:r w:rsidR="00042009" w:rsidRPr="003252F3">
        <w:rPr>
          <w:rFonts w:cs="Arial"/>
          <w:sz w:val="20"/>
          <w:szCs w:val="20"/>
        </w:rPr>
        <w:t xml:space="preserve"> AAV vector technology</w:t>
      </w:r>
      <w:r w:rsidR="00E92C63" w:rsidRPr="003252F3">
        <w:rPr>
          <w:rFonts w:cs="Arial"/>
          <w:sz w:val="20"/>
          <w:szCs w:val="20"/>
        </w:rPr>
        <w:t xml:space="preserve"> and </w:t>
      </w:r>
      <w:r w:rsidR="00042009" w:rsidRPr="003252F3">
        <w:rPr>
          <w:rFonts w:cs="Arial"/>
          <w:sz w:val="20"/>
          <w:szCs w:val="20"/>
        </w:rPr>
        <w:t xml:space="preserve">that </w:t>
      </w:r>
      <w:r w:rsidR="00131764" w:rsidRPr="003252F3">
        <w:rPr>
          <w:rFonts w:cs="Arial"/>
          <w:sz w:val="20"/>
          <w:szCs w:val="20"/>
        </w:rPr>
        <w:t>can</w:t>
      </w:r>
      <w:r w:rsidR="00042009" w:rsidRPr="003252F3">
        <w:rPr>
          <w:rFonts w:cs="Arial"/>
          <w:sz w:val="20"/>
          <w:szCs w:val="20"/>
        </w:rPr>
        <w:t xml:space="preserve"> be</w:t>
      </w:r>
      <w:r w:rsidR="00E92C63" w:rsidRPr="003252F3">
        <w:rPr>
          <w:rFonts w:cs="Arial"/>
          <w:sz w:val="20"/>
          <w:szCs w:val="20"/>
        </w:rPr>
        <w:t xml:space="preserve"> referred to</w:t>
      </w:r>
      <w:r w:rsidR="00042009" w:rsidRPr="003252F3">
        <w:rPr>
          <w:rFonts w:cs="Arial"/>
          <w:sz w:val="20"/>
          <w:szCs w:val="20"/>
        </w:rPr>
        <w:t xml:space="preserve"> </w:t>
      </w:r>
      <w:r w:rsidR="00E92C63" w:rsidRPr="003252F3">
        <w:rPr>
          <w:rFonts w:cs="Arial"/>
          <w:sz w:val="20"/>
          <w:szCs w:val="20"/>
        </w:rPr>
        <w:t>in your submission</w:t>
      </w:r>
      <w:r w:rsidR="00131764" w:rsidRPr="003252F3">
        <w:rPr>
          <w:rFonts w:cs="Arial"/>
          <w:sz w:val="20"/>
          <w:szCs w:val="20"/>
        </w:rPr>
        <w:t xml:space="preserve"> (RDRQ questions 3 to</w:t>
      </w:r>
      <w:r w:rsidR="00DF07B2" w:rsidRPr="003252F3">
        <w:rPr>
          <w:rFonts w:cs="Arial"/>
          <w:sz w:val="20"/>
          <w:szCs w:val="20"/>
        </w:rPr>
        <w:t xml:space="preserve"> </w:t>
      </w:r>
      <w:r w:rsidR="00131764" w:rsidRPr="003252F3">
        <w:rPr>
          <w:rFonts w:cs="Arial"/>
          <w:sz w:val="20"/>
          <w:szCs w:val="20"/>
        </w:rPr>
        <w:t>7)</w:t>
      </w:r>
      <w:r w:rsidR="00E92C63" w:rsidRPr="003252F3">
        <w:rPr>
          <w:rFonts w:cs="Arial"/>
          <w:sz w:val="20"/>
          <w:szCs w:val="20"/>
        </w:rPr>
        <w:t xml:space="preserve">. </w:t>
      </w:r>
      <w:r w:rsidR="00DF07B2" w:rsidRPr="003252F3">
        <w:rPr>
          <w:rFonts w:cs="Arial"/>
          <w:sz w:val="20"/>
          <w:szCs w:val="20"/>
        </w:rPr>
        <w:t>If needed, w</w:t>
      </w:r>
      <w:r w:rsidR="00E92C63" w:rsidRPr="003252F3">
        <w:rPr>
          <w:rFonts w:cs="Arial"/>
          <w:sz w:val="20"/>
          <w:szCs w:val="20"/>
        </w:rPr>
        <w:t xml:space="preserve">e </w:t>
      </w:r>
      <w:r w:rsidRPr="003252F3">
        <w:rPr>
          <w:rFonts w:cs="Arial"/>
          <w:sz w:val="20"/>
          <w:szCs w:val="20"/>
        </w:rPr>
        <w:t xml:space="preserve">can assist you in navigating the specific IBC protocol submission process for viral vectors </w:t>
      </w:r>
      <w:r w:rsidR="00E92C63" w:rsidRPr="003252F3">
        <w:rPr>
          <w:rFonts w:cs="Arial"/>
          <w:sz w:val="20"/>
          <w:szCs w:val="20"/>
        </w:rPr>
        <w:t>and for training in</w:t>
      </w:r>
      <w:r w:rsidR="00DF07B2" w:rsidRPr="003252F3">
        <w:rPr>
          <w:rFonts w:cs="Arial"/>
          <w:sz w:val="20"/>
          <w:szCs w:val="20"/>
        </w:rPr>
        <w:t xml:space="preserve"> safe</w:t>
      </w:r>
      <w:r w:rsidR="00E92C63" w:rsidRPr="003252F3">
        <w:rPr>
          <w:rFonts w:cs="Arial"/>
          <w:sz w:val="20"/>
          <w:szCs w:val="20"/>
        </w:rPr>
        <w:t xml:space="preserve"> viral vector handling</w:t>
      </w:r>
      <w:r w:rsidRPr="003252F3">
        <w:rPr>
          <w:rFonts w:cs="Arial"/>
          <w:sz w:val="20"/>
          <w:szCs w:val="20"/>
        </w:rPr>
        <w:t>.</w:t>
      </w:r>
      <w:r w:rsidR="00E8231C" w:rsidRPr="003252F3">
        <w:rPr>
          <w:rFonts w:cs="Arial"/>
          <w:sz w:val="20"/>
          <w:szCs w:val="20"/>
        </w:rPr>
        <w:t xml:space="preserve"> </w:t>
      </w:r>
      <w:r w:rsidR="00E8231C" w:rsidRPr="003252F3">
        <w:rPr>
          <w:rFonts w:cs="Arial"/>
          <w:b/>
          <w:sz w:val="20"/>
          <w:szCs w:val="20"/>
        </w:rPr>
        <w:t>Please</w:t>
      </w:r>
      <w:r w:rsidR="002B1229" w:rsidRPr="003252F3">
        <w:rPr>
          <w:rFonts w:cs="Arial"/>
          <w:b/>
          <w:sz w:val="20"/>
          <w:szCs w:val="20"/>
        </w:rPr>
        <w:t xml:space="preserve"> make sure to forward us</w:t>
      </w:r>
      <w:r w:rsidR="00E8231C" w:rsidRPr="003252F3">
        <w:rPr>
          <w:rFonts w:cs="Arial"/>
          <w:b/>
          <w:sz w:val="20"/>
          <w:szCs w:val="20"/>
        </w:rPr>
        <w:t xml:space="preserve"> your IBC approval letter</w:t>
      </w:r>
      <w:r w:rsidR="00E92C63" w:rsidRPr="003252F3">
        <w:rPr>
          <w:rFonts w:cs="Arial"/>
          <w:b/>
          <w:sz w:val="20"/>
          <w:szCs w:val="20"/>
        </w:rPr>
        <w:t xml:space="preserve"> when granted</w:t>
      </w:r>
      <w:r w:rsidR="00E8231C" w:rsidRPr="003252F3">
        <w:rPr>
          <w:rFonts w:cs="Arial"/>
          <w:b/>
          <w:sz w:val="20"/>
          <w:szCs w:val="20"/>
        </w:rPr>
        <w:t>.</w:t>
      </w:r>
    </w:p>
    <w:p w14:paraId="0454E3E3" w14:textId="77777777" w:rsidR="00B35382" w:rsidRPr="00490008" w:rsidRDefault="00131764" w:rsidP="00490008">
      <w:pPr>
        <w:pStyle w:val="ListParagraph"/>
        <w:numPr>
          <w:ilvl w:val="1"/>
          <w:numId w:val="1"/>
        </w:numPr>
        <w:jc w:val="both"/>
        <w:rPr>
          <w:rFonts w:cs="Arial"/>
          <w:sz w:val="20"/>
          <w:szCs w:val="20"/>
          <w:u w:val="single"/>
        </w:rPr>
      </w:pPr>
      <w:r w:rsidRPr="003252F3">
        <w:rPr>
          <w:rFonts w:cs="Arial"/>
          <w:sz w:val="20"/>
          <w:szCs w:val="20"/>
        </w:rPr>
        <w:t>O</w:t>
      </w:r>
      <w:r w:rsidR="00B35382" w:rsidRPr="003252F3">
        <w:rPr>
          <w:rFonts w:cs="Arial"/>
          <w:sz w:val="20"/>
          <w:szCs w:val="20"/>
        </w:rPr>
        <w:t xml:space="preserve">ur </w:t>
      </w:r>
      <w:r w:rsidR="00E95E5F" w:rsidRPr="003252F3">
        <w:rPr>
          <w:rFonts w:cs="Arial"/>
          <w:sz w:val="20"/>
          <w:szCs w:val="20"/>
        </w:rPr>
        <w:t xml:space="preserve">recombinant </w:t>
      </w:r>
      <w:r w:rsidR="00B35382" w:rsidRPr="003252F3">
        <w:rPr>
          <w:rFonts w:cs="Arial"/>
          <w:sz w:val="20"/>
          <w:szCs w:val="20"/>
        </w:rPr>
        <w:t>AAV vectors are all helper virus-free</w:t>
      </w:r>
      <w:r w:rsidRPr="003252F3">
        <w:rPr>
          <w:rFonts w:cs="Arial"/>
          <w:sz w:val="20"/>
          <w:szCs w:val="20"/>
        </w:rPr>
        <w:t xml:space="preserve">, so </w:t>
      </w:r>
      <w:r w:rsidR="00F8790C" w:rsidRPr="003252F3">
        <w:rPr>
          <w:rFonts w:cs="Arial"/>
          <w:sz w:val="20"/>
          <w:szCs w:val="20"/>
        </w:rPr>
        <w:t>replication-competent virus (</w:t>
      </w:r>
      <w:r w:rsidR="00E95E5F" w:rsidRPr="003252F3">
        <w:rPr>
          <w:rFonts w:cs="Arial"/>
          <w:sz w:val="20"/>
          <w:szCs w:val="20"/>
        </w:rPr>
        <w:t>RCV</w:t>
      </w:r>
      <w:r w:rsidR="00F8790C" w:rsidRPr="003252F3">
        <w:rPr>
          <w:rFonts w:cs="Arial"/>
          <w:sz w:val="20"/>
          <w:szCs w:val="20"/>
        </w:rPr>
        <w:t>)</w:t>
      </w:r>
      <w:r w:rsidR="00E95E5F" w:rsidRPr="003252F3">
        <w:rPr>
          <w:rFonts w:cs="Arial"/>
          <w:sz w:val="20"/>
          <w:szCs w:val="20"/>
        </w:rPr>
        <w:t xml:space="preserve"> testing is </w:t>
      </w:r>
      <w:r w:rsidR="00F8790C" w:rsidRPr="003252F3">
        <w:rPr>
          <w:rFonts w:cs="Arial"/>
          <w:sz w:val="20"/>
          <w:szCs w:val="20"/>
        </w:rPr>
        <w:t xml:space="preserve">not </w:t>
      </w:r>
      <w:r w:rsidR="00E95E5F" w:rsidRPr="003252F3">
        <w:rPr>
          <w:rFonts w:cs="Arial"/>
          <w:sz w:val="20"/>
          <w:szCs w:val="20"/>
        </w:rPr>
        <w:t xml:space="preserve">required. The minimum </w:t>
      </w:r>
      <w:r w:rsidR="00B35382" w:rsidRPr="003252F3">
        <w:rPr>
          <w:rFonts w:cs="Arial"/>
          <w:sz w:val="20"/>
          <w:szCs w:val="20"/>
        </w:rPr>
        <w:t xml:space="preserve">Biosafety Level (BSL) </w:t>
      </w:r>
      <w:r w:rsidR="00243AAB" w:rsidRPr="003252F3">
        <w:rPr>
          <w:rFonts w:cs="Arial"/>
          <w:sz w:val="20"/>
          <w:szCs w:val="20"/>
        </w:rPr>
        <w:t xml:space="preserve">or Animal Biosafety Level (ABSL) </w:t>
      </w:r>
      <w:r w:rsidR="00F8790C" w:rsidRPr="003252F3">
        <w:rPr>
          <w:rFonts w:cs="Arial"/>
          <w:sz w:val="20"/>
          <w:szCs w:val="20"/>
        </w:rPr>
        <w:t xml:space="preserve">for work with </w:t>
      </w:r>
      <w:proofErr w:type="spellStart"/>
      <w:r w:rsidR="00F8790C" w:rsidRPr="003252F3">
        <w:rPr>
          <w:rFonts w:cs="Arial"/>
          <w:sz w:val="20"/>
          <w:szCs w:val="20"/>
        </w:rPr>
        <w:t>rAAV</w:t>
      </w:r>
      <w:proofErr w:type="spellEnd"/>
      <w:r w:rsidR="00F8790C" w:rsidRPr="003252F3">
        <w:rPr>
          <w:rFonts w:cs="Arial"/>
          <w:sz w:val="20"/>
          <w:szCs w:val="20"/>
        </w:rPr>
        <w:t xml:space="preserve"> </w:t>
      </w:r>
      <w:r w:rsidR="00E95E5F" w:rsidRPr="003252F3">
        <w:rPr>
          <w:rFonts w:cs="Arial"/>
          <w:sz w:val="20"/>
          <w:szCs w:val="20"/>
        </w:rPr>
        <w:t xml:space="preserve">is </w:t>
      </w:r>
      <w:r w:rsidR="00B35382" w:rsidRPr="003252F3">
        <w:rPr>
          <w:rFonts w:cs="Arial"/>
          <w:sz w:val="20"/>
          <w:szCs w:val="20"/>
        </w:rPr>
        <w:t>1</w:t>
      </w:r>
      <w:r w:rsidR="00243AAB" w:rsidRPr="003252F3">
        <w:rPr>
          <w:rFonts w:cs="Arial"/>
          <w:sz w:val="20"/>
          <w:szCs w:val="20"/>
        </w:rPr>
        <w:t>. The final BSL/ABSL level</w:t>
      </w:r>
      <w:r w:rsidR="00F8790C" w:rsidRPr="003252F3">
        <w:rPr>
          <w:rFonts w:cs="Arial"/>
          <w:sz w:val="20"/>
          <w:szCs w:val="20"/>
        </w:rPr>
        <w:t xml:space="preserve"> </w:t>
      </w:r>
      <w:r w:rsidR="00243AAB" w:rsidRPr="003252F3">
        <w:rPr>
          <w:rFonts w:cs="Arial"/>
          <w:sz w:val="20"/>
          <w:szCs w:val="20"/>
        </w:rPr>
        <w:t>may</w:t>
      </w:r>
      <w:r w:rsidR="00E95E5F" w:rsidRPr="003252F3">
        <w:rPr>
          <w:rFonts w:cs="Arial"/>
          <w:sz w:val="20"/>
          <w:szCs w:val="20"/>
        </w:rPr>
        <w:t xml:space="preserve"> </w:t>
      </w:r>
      <w:r w:rsidR="00243AAB" w:rsidRPr="003252F3">
        <w:rPr>
          <w:rFonts w:cs="Arial"/>
          <w:sz w:val="20"/>
          <w:szCs w:val="20"/>
        </w:rPr>
        <w:t>be higher</w:t>
      </w:r>
      <w:r w:rsidR="00E95E5F" w:rsidRPr="003252F3">
        <w:rPr>
          <w:rFonts w:cs="Arial"/>
          <w:sz w:val="20"/>
          <w:szCs w:val="20"/>
        </w:rPr>
        <w:t xml:space="preserve"> depending on the particular transgene cassette and vector configuration</w:t>
      </w:r>
      <w:r w:rsidRPr="003252F3">
        <w:rPr>
          <w:rFonts w:cs="Arial"/>
          <w:sz w:val="20"/>
          <w:szCs w:val="20"/>
        </w:rPr>
        <w:t>, as well as the cell type</w:t>
      </w:r>
      <w:r w:rsidR="00F8790C" w:rsidRPr="003252F3">
        <w:rPr>
          <w:rFonts w:cs="Arial"/>
          <w:sz w:val="20"/>
          <w:szCs w:val="20"/>
        </w:rPr>
        <w:t xml:space="preserve"> or </w:t>
      </w:r>
      <w:r w:rsidR="00F8790C" w:rsidRPr="003252F3">
        <w:rPr>
          <w:rFonts w:cs="Arial"/>
          <w:i/>
          <w:sz w:val="20"/>
          <w:szCs w:val="20"/>
        </w:rPr>
        <w:t>in vivo</w:t>
      </w:r>
      <w:r w:rsidR="00F8790C" w:rsidRPr="003252F3">
        <w:rPr>
          <w:rFonts w:cs="Arial"/>
          <w:sz w:val="20"/>
          <w:szCs w:val="20"/>
        </w:rPr>
        <w:t xml:space="preserve"> model system used</w:t>
      </w:r>
      <w:r w:rsidR="00E95E5F" w:rsidRPr="003252F3">
        <w:rPr>
          <w:rFonts w:cs="Arial"/>
          <w:sz w:val="20"/>
          <w:szCs w:val="20"/>
        </w:rPr>
        <w:t>.</w:t>
      </w:r>
      <w:r w:rsidR="00F8790C" w:rsidRPr="003252F3">
        <w:rPr>
          <w:rFonts w:cs="Arial"/>
          <w:sz w:val="20"/>
          <w:szCs w:val="20"/>
        </w:rPr>
        <w:t xml:space="preserve"> </w:t>
      </w:r>
      <w:r w:rsidRPr="003252F3">
        <w:rPr>
          <w:rFonts w:cs="Arial"/>
          <w:sz w:val="20"/>
          <w:szCs w:val="20"/>
        </w:rPr>
        <w:t xml:space="preserve">These </w:t>
      </w:r>
      <w:r w:rsidR="00F8790C" w:rsidRPr="003252F3">
        <w:rPr>
          <w:rFonts w:cs="Arial"/>
          <w:sz w:val="20"/>
          <w:szCs w:val="20"/>
        </w:rPr>
        <w:t xml:space="preserve">are general </w:t>
      </w:r>
      <w:r w:rsidR="00F8790C" w:rsidRPr="003252F3">
        <w:rPr>
          <w:rFonts w:cs="Arial"/>
          <w:sz w:val="20"/>
          <w:szCs w:val="20"/>
        </w:rPr>
        <w:lastRenderedPageBreak/>
        <w:t>guidelines</w:t>
      </w:r>
      <w:r w:rsidRPr="003252F3">
        <w:rPr>
          <w:rFonts w:cs="Arial"/>
          <w:sz w:val="20"/>
          <w:szCs w:val="20"/>
        </w:rPr>
        <w:t>, and</w:t>
      </w:r>
      <w:r w:rsidR="00F8790C" w:rsidRPr="003252F3">
        <w:rPr>
          <w:rFonts w:cs="Arial"/>
          <w:sz w:val="20"/>
          <w:szCs w:val="20"/>
        </w:rPr>
        <w:t xml:space="preserve"> only the IBC</w:t>
      </w:r>
      <w:r w:rsidRPr="003252F3">
        <w:rPr>
          <w:rFonts w:cs="Arial"/>
          <w:sz w:val="20"/>
          <w:szCs w:val="20"/>
        </w:rPr>
        <w:t xml:space="preserve"> and IACUC</w:t>
      </w:r>
      <w:r w:rsidR="00F8790C" w:rsidRPr="003252F3">
        <w:rPr>
          <w:rFonts w:cs="Arial"/>
          <w:sz w:val="20"/>
          <w:szCs w:val="20"/>
        </w:rPr>
        <w:t xml:space="preserve"> can issue project approvals and determine </w:t>
      </w:r>
      <w:r w:rsidR="000925DA" w:rsidRPr="003252F3">
        <w:rPr>
          <w:rFonts w:cs="Arial"/>
          <w:sz w:val="20"/>
          <w:szCs w:val="20"/>
        </w:rPr>
        <w:t xml:space="preserve">the specific </w:t>
      </w:r>
      <w:r w:rsidR="00F8790C" w:rsidRPr="003252F3">
        <w:rPr>
          <w:rFonts w:cs="Arial"/>
          <w:sz w:val="20"/>
          <w:szCs w:val="20"/>
        </w:rPr>
        <w:t>BSL</w:t>
      </w:r>
      <w:r w:rsidR="00243AAB" w:rsidRPr="003252F3">
        <w:rPr>
          <w:rFonts w:cs="Arial"/>
          <w:sz w:val="20"/>
          <w:szCs w:val="20"/>
        </w:rPr>
        <w:t>/ABSL</w:t>
      </w:r>
      <w:r w:rsidR="000925DA" w:rsidRPr="003252F3">
        <w:rPr>
          <w:rFonts w:cs="Arial"/>
          <w:sz w:val="20"/>
          <w:szCs w:val="20"/>
        </w:rPr>
        <w:t xml:space="preserve"> for your work</w:t>
      </w:r>
      <w:r w:rsidR="00F8790C" w:rsidRPr="003252F3">
        <w:rPr>
          <w:rFonts w:cs="Arial"/>
          <w:sz w:val="20"/>
          <w:szCs w:val="20"/>
        </w:rPr>
        <w:t>.</w:t>
      </w:r>
      <w:r w:rsidR="000925DA" w:rsidRPr="003252F3">
        <w:rPr>
          <w:rFonts w:cs="Arial"/>
          <w:sz w:val="20"/>
          <w:szCs w:val="20"/>
        </w:rPr>
        <w:t xml:space="preserve"> </w:t>
      </w:r>
      <w:r w:rsidR="00F8790C" w:rsidRPr="003252F3">
        <w:rPr>
          <w:rFonts w:cs="Arial"/>
          <w:sz w:val="20"/>
          <w:szCs w:val="20"/>
        </w:rPr>
        <w:t xml:space="preserve">See also </w:t>
      </w:r>
      <w:hyperlink r:id="rId13" w:history="1">
        <w:r w:rsidR="00490008" w:rsidRPr="009D5A18">
          <w:rPr>
            <w:rStyle w:val="Hyperlink"/>
            <w:rFonts w:cs="Arial"/>
            <w:sz w:val="20"/>
            <w:szCs w:val="20"/>
          </w:rPr>
          <w:t>http://www.ohsu.edu/xd/research/about/integrity/ibc/upload/Vector-table-01152013.pdf</w:t>
        </w:r>
      </w:hyperlink>
    </w:p>
    <w:p w14:paraId="47B73097" w14:textId="77777777" w:rsidR="00490008" w:rsidRPr="003252F3" w:rsidRDefault="00490008" w:rsidP="00490008">
      <w:pPr>
        <w:pStyle w:val="ListParagraph"/>
        <w:ind w:left="1440"/>
        <w:jc w:val="both"/>
        <w:rPr>
          <w:rFonts w:cs="Arial"/>
          <w:sz w:val="20"/>
          <w:szCs w:val="20"/>
          <w:u w:val="single"/>
        </w:rPr>
      </w:pPr>
    </w:p>
    <w:p w14:paraId="59CFE260" w14:textId="77777777" w:rsidR="00815428" w:rsidRPr="003252F3" w:rsidRDefault="00815428" w:rsidP="00815428">
      <w:pPr>
        <w:pStyle w:val="ListParagraph"/>
        <w:ind w:left="1440"/>
        <w:jc w:val="both"/>
        <w:rPr>
          <w:rFonts w:cs="Arial"/>
          <w:sz w:val="20"/>
          <w:szCs w:val="20"/>
          <w:u w:val="single"/>
        </w:rPr>
      </w:pPr>
    </w:p>
    <w:p w14:paraId="172C6EB2" w14:textId="77777777" w:rsidR="0026391E" w:rsidRPr="003252F3" w:rsidRDefault="00352AF3" w:rsidP="00A25AD8">
      <w:pPr>
        <w:pStyle w:val="ListParagraph"/>
        <w:numPr>
          <w:ilvl w:val="0"/>
          <w:numId w:val="1"/>
        </w:numPr>
        <w:jc w:val="both"/>
        <w:rPr>
          <w:rFonts w:cs="Arial"/>
          <w:sz w:val="20"/>
          <w:szCs w:val="20"/>
          <w:u w:val="single"/>
        </w:rPr>
      </w:pPr>
      <w:r w:rsidRPr="003252F3">
        <w:rPr>
          <w:rFonts w:cs="Arial"/>
          <w:sz w:val="20"/>
          <w:szCs w:val="20"/>
          <w:u w:val="single"/>
        </w:rPr>
        <w:t xml:space="preserve">AAV Insert Size and </w:t>
      </w:r>
      <w:r w:rsidR="0026391E" w:rsidRPr="003252F3">
        <w:rPr>
          <w:rFonts w:cs="Arial"/>
          <w:sz w:val="20"/>
          <w:szCs w:val="20"/>
          <w:u w:val="single"/>
        </w:rPr>
        <w:t>ITR Integrity</w:t>
      </w:r>
    </w:p>
    <w:p w14:paraId="1E9F52C5" w14:textId="77777777" w:rsidR="00BC1440" w:rsidRPr="003252F3" w:rsidRDefault="00A40ABD" w:rsidP="0026391E">
      <w:pPr>
        <w:pStyle w:val="ListParagraph"/>
        <w:numPr>
          <w:ilvl w:val="1"/>
          <w:numId w:val="1"/>
        </w:numPr>
        <w:jc w:val="both"/>
        <w:rPr>
          <w:rFonts w:cs="Arial"/>
          <w:sz w:val="20"/>
          <w:szCs w:val="20"/>
        </w:rPr>
      </w:pPr>
      <w:r w:rsidRPr="003252F3">
        <w:rPr>
          <w:rFonts w:cs="Arial"/>
          <w:sz w:val="20"/>
          <w:szCs w:val="20"/>
        </w:rPr>
        <w:t xml:space="preserve">The natural AAV genome size is about 4.7 kb. All viral sequences (except for 2 x 145 bp inverted terminal repeats [ITRs]) are deleted in AAV vectors. That provides a transgene capacity of about 4.3 kb. </w:t>
      </w:r>
      <w:r w:rsidR="00BC1440" w:rsidRPr="003252F3">
        <w:rPr>
          <w:rFonts w:cs="Arial"/>
          <w:sz w:val="20"/>
          <w:szCs w:val="20"/>
        </w:rPr>
        <w:t>Even though slightly larger t</w:t>
      </w:r>
      <w:r w:rsidRPr="003252F3">
        <w:rPr>
          <w:rFonts w:cs="Arial"/>
          <w:sz w:val="20"/>
          <w:szCs w:val="20"/>
        </w:rPr>
        <w:t>ransgene cassettes</w:t>
      </w:r>
      <w:r w:rsidR="00BC1440" w:rsidRPr="003252F3">
        <w:rPr>
          <w:rFonts w:cs="Arial"/>
          <w:sz w:val="20"/>
          <w:szCs w:val="20"/>
        </w:rPr>
        <w:t xml:space="preserve"> can sometimes still be packaged efficiently, there is a risk of incomplete or non-packaging (</w:t>
      </w:r>
      <w:r w:rsidR="009308F0" w:rsidRPr="003252F3">
        <w:rPr>
          <w:rFonts w:cs="Arial"/>
          <w:sz w:val="20"/>
          <w:szCs w:val="20"/>
        </w:rPr>
        <w:t xml:space="preserve">i.e. </w:t>
      </w:r>
      <w:r w:rsidR="00BC1440" w:rsidRPr="003252F3">
        <w:rPr>
          <w:rFonts w:cs="Arial"/>
          <w:sz w:val="20"/>
          <w:szCs w:val="20"/>
        </w:rPr>
        <w:t xml:space="preserve">no or low vector titers) with oversized genomes. Therefore, it is recommended to not exceed </w:t>
      </w:r>
      <w:r w:rsidR="009308F0" w:rsidRPr="003252F3">
        <w:rPr>
          <w:rFonts w:cs="Arial"/>
          <w:sz w:val="20"/>
          <w:szCs w:val="20"/>
        </w:rPr>
        <w:t xml:space="preserve">the </w:t>
      </w:r>
      <w:r w:rsidR="00490008">
        <w:rPr>
          <w:rFonts w:cs="Arial"/>
          <w:sz w:val="20"/>
          <w:szCs w:val="20"/>
        </w:rPr>
        <w:t>AAV packaging capacity. The MV</w:t>
      </w:r>
      <w:r w:rsidR="00BC1440" w:rsidRPr="003252F3">
        <w:rPr>
          <w:rFonts w:cs="Arial"/>
          <w:sz w:val="20"/>
          <w:szCs w:val="20"/>
        </w:rPr>
        <w:t xml:space="preserve">C can attempt to produce oversize vectors, but success is not guaranteed. Please contact us to discuss if this is a concern.  </w:t>
      </w:r>
    </w:p>
    <w:p w14:paraId="61371A91" w14:textId="77777777" w:rsidR="00401F0E" w:rsidRPr="003252F3" w:rsidRDefault="0060489E" w:rsidP="0026391E">
      <w:pPr>
        <w:pStyle w:val="ListParagraph"/>
        <w:numPr>
          <w:ilvl w:val="1"/>
          <w:numId w:val="1"/>
        </w:numPr>
        <w:jc w:val="both"/>
        <w:rPr>
          <w:rFonts w:cs="Arial"/>
          <w:sz w:val="20"/>
          <w:szCs w:val="20"/>
        </w:rPr>
      </w:pPr>
      <w:r w:rsidRPr="003252F3">
        <w:rPr>
          <w:rFonts w:cs="Arial"/>
          <w:sz w:val="20"/>
          <w:szCs w:val="20"/>
        </w:rPr>
        <w:t>I</w:t>
      </w:r>
      <w:r w:rsidR="00401F0E" w:rsidRPr="003252F3">
        <w:rPr>
          <w:rFonts w:cs="Arial"/>
          <w:sz w:val="20"/>
          <w:szCs w:val="20"/>
        </w:rPr>
        <w:t xml:space="preserve">nverted-terminal repeat (ITR) plasmids (a.k.a. cis or vector transgene plasmids) </w:t>
      </w:r>
      <w:r w:rsidR="00BC26D2" w:rsidRPr="003252F3">
        <w:rPr>
          <w:rFonts w:cs="Arial"/>
          <w:sz w:val="20"/>
          <w:szCs w:val="20"/>
        </w:rPr>
        <w:t>are</w:t>
      </w:r>
      <w:r w:rsidR="00401F0E" w:rsidRPr="003252F3">
        <w:rPr>
          <w:rFonts w:cs="Arial"/>
          <w:sz w:val="20"/>
          <w:szCs w:val="20"/>
        </w:rPr>
        <w:t xml:space="preserve"> prone to rearrangement</w:t>
      </w:r>
      <w:r w:rsidR="00BC26D2" w:rsidRPr="003252F3">
        <w:rPr>
          <w:rFonts w:cs="Arial"/>
          <w:sz w:val="20"/>
          <w:szCs w:val="20"/>
        </w:rPr>
        <w:t>s</w:t>
      </w:r>
      <w:r w:rsidR="00401F0E" w:rsidRPr="003252F3">
        <w:rPr>
          <w:rFonts w:cs="Arial"/>
          <w:sz w:val="20"/>
          <w:szCs w:val="20"/>
        </w:rPr>
        <w:t xml:space="preserve"> </w:t>
      </w:r>
      <w:r w:rsidRPr="003252F3">
        <w:rPr>
          <w:rFonts w:cs="Arial"/>
          <w:sz w:val="20"/>
          <w:szCs w:val="20"/>
        </w:rPr>
        <w:t>and deletion</w:t>
      </w:r>
      <w:r w:rsidR="00BC26D2" w:rsidRPr="003252F3">
        <w:rPr>
          <w:rFonts w:cs="Arial"/>
          <w:sz w:val="20"/>
          <w:szCs w:val="20"/>
        </w:rPr>
        <w:t>s. This</w:t>
      </w:r>
      <w:r w:rsidRPr="003252F3">
        <w:rPr>
          <w:rFonts w:cs="Arial"/>
          <w:sz w:val="20"/>
          <w:szCs w:val="20"/>
        </w:rPr>
        <w:t xml:space="preserve"> can lead to failed AAV vector productions. Therefore, </w:t>
      </w:r>
      <w:r w:rsidR="00BC26D2" w:rsidRPr="003252F3">
        <w:rPr>
          <w:rFonts w:cs="Arial"/>
          <w:sz w:val="20"/>
          <w:szCs w:val="20"/>
        </w:rPr>
        <w:t xml:space="preserve">many </w:t>
      </w:r>
      <w:r w:rsidRPr="003252F3">
        <w:rPr>
          <w:rFonts w:cs="Arial"/>
          <w:sz w:val="20"/>
          <w:szCs w:val="20"/>
        </w:rPr>
        <w:t xml:space="preserve">ITR-containing plasmids </w:t>
      </w:r>
      <w:r w:rsidR="00401F0E" w:rsidRPr="003252F3">
        <w:rPr>
          <w:rFonts w:cs="Arial"/>
          <w:sz w:val="20"/>
          <w:szCs w:val="20"/>
        </w:rPr>
        <w:t xml:space="preserve">need to be grown in recombination-deficient (rec-) </w:t>
      </w:r>
      <w:r w:rsidR="007A7A5A" w:rsidRPr="00490008">
        <w:rPr>
          <w:rFonts w:cs="Arial"/>
          <w:i/>
          <w:sz w:val="20"/>
          <w:szCs w:val="20"/>
        </w:rPr>
        <w:t>E.coli</w:t>
      </w:r>
      <w:r w:rsidR="007A7A5A" w:rsidRPr="003252F3">
        <w:rPr>
          <w:rFonts w:cs="Arial"/>
          <w:sz w:val="20"/>
          <w:szCs w:val="20"/>
        </w:rPr>
        <w:t xml:space="preserve"> strains (such as Sure, Stbl2, or Stbl3) </w:t>
      </w:r>
      <w:r w:rsidR="00401F0E" w:rsidRPr="003252F3">
        <w:rPr>
          <w:rFonts w:cs="Arial"/>
          <w:sz w:val="20"/>
          <w:szCs w:val="20"/>
        </w:rPr>
        <w:t xml:space="preserve">as low-copy plasmids </w:t>
      </w:r>
      <w:r w:rsidR="00F163ED" w:rsidRPr="003252F3">
        <w:rPr>
          <w:rFonts w:cs="Arial"/>
          <w:sz w:val="20"/>
          <w:szCs w:val="20"/>
        </w:rPr>
        <w:t xml:space="preserve">at 30°C. </w:t>
      </w:r>
      <w:r w:rsidR="001D774C" w:rsidRPr="003252F3">
        <w:rPr>
          <w:rFonts w:cs="Arial"/>
          <w:sz w:val="20"/>
          <w:szCs w:val="20"/>
        </w:rPr>
        <w:t xml:space="preserve">Expect significantly reduced yields. </w:t>
      </w:r>
      <w:r w:rsidR="00F163ED" w:rsidRPr="003252F3">
        <w:rPr>
          <w:rFonts w:cs="Arial"/>
          <w:sz w:val="20"/>
          <w:szCs w:val="20"/>
        </w:rPr>
        <w:t xml:space="preserve">We recommend using </w:t>
      </w:r>
      <w:r w:rsidR="00401F0E" w:rsidRPr="003252F3">
        <w:rPr>
          <w:rFonts w:cs="Arial"/>
          <w:sz w:val="20"/>
          <w:szCs w:val="20"/>
        </w:rPr>
        <w:t>2XYT</w:t>
      </w:r>
      <w:r w:rsidR="00F163ED" w:rsidRPr="003252F3">
        <w:rPr>
          <w:rFonts w:cs="Arial"/>
          <w:sz w:val="20"/>
          <w:szCs w:val="20"/>
        </w:rPr>
        <w:t xml:space="preserve"> medium and doubling </w:t>
      </w:r>
      <w:r w:rsidR="001D774C" w:rsidRPr="003252F3">
        <w:rPr>
          <w:rFonts w:cs="Arial"/>
          <w:sz w:val="20"/>
          <w:szCs w:val="20"/>
        </w:rPr>
        <w:t xml:space="preserve">growth </w:t>
      </w:r>
      <w:r w:rsidR="00F163ED" w:rsidRPr="003252F3">
        <w:rPr>
          <w:rFonts w:cs="Arial"/>
          <w:sz w:val="20"/>
          <w:szCs w:val="20"/>
        </w:rPr>
        <w:t>volumes</w:t>
      </w:r>
      <w:r w:rsidR="00C46A92" w:rsidRPr="003252F3">
        <w:rPr>
          <w:rFonts w:cs="Arial"/>
          <w:sz w:val="20"/>
          <w:szCs w:val="20"/>
        </w:rPr>
        <w:t xml:space="preserve">. For example, </w:t>
      </w:r>
      <w:r w:rsidR="00D81A81" w:rsidRPr="003252F3">
        <w:rPr>
          <w:rFonts w:cs="Arial"/>
          <w:sz w:val="20"/>
          <w:szCs w:val="20"/>
        </w:rPr>
        <w:t xml:space="preserve">for a </w:t>
      </w:r>
      <w:r w:rsidR="00735B21" w:rsidRPr="003252F3">
        <w:rPr>
          <w:rFonts w:cs="Arial"/>
          <w:sz w:val="20"/>
          <w:szCs w:val="20"/>
        </w:rPr>
        <w:t xml:space="preserve">Qiagen </w:t>
      </w:r>
      <w:r w:rsidR="009B06C2" w:rsidRPr="003252F3">
        <w:rPr>
          <w:rFonts w:cs="Arial"/>
          <w:sz w:val="20"/>
          <w:szCs w:val="20"/>
        </w:rPr>
        <w:t>Mega Prep set up a</w:t>
      </w:r>
      <w:r w:rsidR="00EE2EAA" w:rsidRPr="003252F3">
        <w:rPr>
          <w:rFonts w:cs="Arial"/>
          <w:sz w:val="20"/>
          <w:szCs w:val="20"/>
        </w:rPr>
        <w:t xml:space="preserve"> 2 x 500 ml overnight culture. </w:t>
      </w:r>
      <w:r w:rsidR="00735B21" w:rsidRPr="003252F3">
        <w:rPr>
          <w:rFonts w:cs="Arial"/>
          <w:sz w:val="20"/>
          <w:szCs w:val="20"/>
        </w:rPr>
        <w:t>U</w:t>
      </w:r>
      <w:r w:rsidR="00656D0F" w:rsidRPr="003252F3">
        <w:rPr>
          <w:rFonts w:cs="Arial"/>
          <w:sz w:val="20"/>
          <w:szCs w:val="20"/>
        </w:rPr>
        <w:t xml:space="preserve">se twice </w:t>
      </w:r>
      <w:r w:rsidR="00EE2EAA" w:rsidRPr="003252F3">
        <w:rPr>
          <w:rFonts w:cs="Arial"/>
          <w:sz w:val="20"/>
          <w:szCs w:val="20"/>
        </w:rPr>
        <w:t>the volumes of P1, P2, and P3 buffers for initial re</w:t>
      </w:r>
      <w:r w:rsidR="00D81A81" w:rsidRPr="003252F3">
        <w:rPr>
          <w:rFonts w:cs="Arial"/>
          <w:sz w:val="20"/>
          <w:szCs w:val="20"/>
        </w:rPr>
        <w:t>-</w:t>
      </w:r>
      <w:r w:rsidR="00EE2EAA" w:rsidRPr="003252F3">
        <w:rPr>
          <w:rFonts w:cs="Arial"/>
          <w:sz w:val="20"/>
          <w:szCs w:val="20"/>
        </w:rPr>
        <w:t xml:space="preserve">suspension and </w:t>
      </w:r>
      <w:r w:rsidR="00656D0F" w:rsidRPr="003252F3">
        <w:rPr>
          <w:rFonts w:cs="Arial"/>
          <w:sz w:val="20"/>
          <w:szCs w:val="20"/>
        </w:rPr>
        <w:t xml:space="preserve">cell </w:t>
      </w:r>
      <w:r w:rsidR="00EE2EAA" w:rsidRPr="003252F3">
        <w:rPr>
          <w:rFonts w:cs="Arial"/>
          <w:sz w:val="20"/>
          <w:szCs w:val="20"/>
        </w:rPr>
        <w:t xml:space="preserve">lysis. Then </w:t>
      </w:r>
      <w:r w:rsidR="005A3ACF" w:rsidRPr="003252F3">
        <w:rPr>
          <w:rFonts w:cs="Arial"/>
          <w:sz w:val="20"/>
          <w:szCs w:val="20"/>
        </w:rPr>
        <w:t xml:space="preserve">purify </w:t>
      </w:r>
      <w:r w:rsidR="00EE2EAA" w:rsidRPr="003252F3">
        <w:rPr>
          <w:rFonts w:cs="Arial"/>
          <w:sz w:val="20"/>
          <w:szCs w:val="20"/>
        </w:rPr>
        <w:t>over a single Mega column following standard Qiagen protocol.</w:t>
      </w:r>
    </w:p>
    <w:p w14:paraId="1A032610" w14:textId="77777777" w:rsidR="005819EB" w:rsidRPr="003252F3" w:rsidRDefault="005819EB" w:rsidP="00A25AD8">
      <w:pPr>
        <w:pStyle w:val="ListParagraph"/>
        <w:jc w:val="both"/>
        <w:rPr>
          <w:rFonts w:cs="Arial"/>
          <w:sz w:val="20"/>
          <w:szCs w:val="20"/>
        </w:rPr>
      </w:pPr>
    </w:p>
    <w:p w14:paraId="05D7F12F" w14:textId="77777777" w:rsidR="005819EB" w:rsidRPr="003252F3" w:rsidRDefault="009D6147" w:rsidP="0026391E">
      <w:pPr>
        <w:pStyle w:val="ListParagraph"/>
        <w:numPr>
          <w:ilvl w:val="1"/>
          <w:numId w:val="1"/>
        </w:numPr>
        <w:jc w:val="both"/>
        <w:rPr>
          <w:rFonts w:cs="Arial"/>
          <w:sz w:val="20"/>
          <w:szCs w:val="20"/>
        </w:rPr>
      </w:pPr>
      <w:r w:rsidRPr="003252F3">
        <w:rPr>
          <w:rFonts w:cs="Arial"/>
          <w:sz w:val="20"/>
          <w:szCs w:val="20"/>
        </w:rPr>
        <w:t xml:space="preserve">Before supplying your ITR plasmid to us, validate </w:t>
      </w:r>
      <w:r w:rsidR="005819EB" w:rsidRPr="003252F3">
        <w:rPr>
          <w:rFonts w:cs="Arial"/>
          <w:sz w:val="20"/>
          <w:szCs w:val="20"/>
        </w:rPr>
        <w:t>ITR integrity by restriction digests using enzymes that cut within the ITRs</w:t>
      </w:r>
      <w:r w:rsidR="00D81A81" w:rsidRPr="003252F3">
        <w:rPr>
          <w:rFonts w:cs="Arial"/>
          <w:sz w:val="20"/>
          <w:szCs w:val="20"/>
        </w:rPr>
        <w:t xml:space="preserve">, such as Xma I, </w:t>
      </w:r>
      <w:proofErr w:type="spellStart"/>
      <w:r w:rsidR="00D81A81" w:rsidRPr="003252F3">
        <w:rPr>
          <w:rFonts w:cs="Arial"/>
          <w:sz w:val="20"/>
          <w:szCs w:val="20"/>
        </w:rPr>
        <w:t>Msc</w:t>
      </w:r>
      <w:proofErr w:type="spellEnd"/>
      <w:r w:rsidR="00D81A81" w:rsidRPr="003252F3">
        <w:rPr>
          <w:rFonts w:cs="Arial"/>
          <w:sz w:val="20"/>
          <w:szCs w:val="20"/>
        </w:rPr>
        <w:t xml:space="preserve"> I, Ahd I, Pau I or </w:t>
      </w:r>
      <w:proofErr w:type="spellStart"/>
      <w:r w:rsidR="00D81A81" w:rsidRPr="003252F3">
        <w:rPr>
          <w:rFonts w:cs="Arial"/>
          <w:sz w:val="20"/>
          <w:szCs w:val="20"/>
        </w:rPr>
        <w:t>Pvu</w:t>
      </w:r>
      <w:proofErr w:type="spellEnd"/>
      <w:r w:rsidR="00D81A81" w:rsidRPr="003252F3">
        <w:rPr>
          <w:rFonts w:cs="Arial"/>
          <w:sz w:val="20"/>
          <w:szCs w:val="20"/>
        </w:rPr>
        <w:t xml:space="preserve"> II</w:t>
      </w:r>
      <w:r w:rsidR="00735B21" w:rsidRPr="003252F3">
        <w:rPr>
          <w:rFonts w:cs="Arial"/>
          <w:sz w:val="20"/>
          <w:szCs w:val="20"/>
        </w:rPr>
        <w:t>.</w:t>
      </w:r>
    </w:p>
    <w:p w14:paraId="484C427C" w14:textId="77777777" w:rsidR="0026391E" w:rsidRPr="003252F3" w:rsidRDefault="0026391E" w:rsidP="00A25AD8">
      <w:pPr>
        <w:pStyle w:val="ListParagraph"/>
        <w:jc w:val="both"/>
        <w:rPr>
          <w:rFonts w:cs="Arial"/>
          <w:sz w:val="20"/>
          <w:szCs w:val="20"/>
        </w:rPr>
      </w:pPr>
    </w:p>
    <w:p w14:paraId="309F618B" w14:textId="77777777" w:rsidR="0026391E" w:rsidRPr="003252F3" w:rsidRDefault="0026391E" w:rsidP="0026391E">
      <w:pPr>
        <w:pStyle w:val="ListParagraph"/>
        <w:numPr>
          <w:ilvl w:val="0"/>
          <w:numId w:val="1"/>
        </w:numPr>
        <w:jc w:val="both"/>
        <w:rPr>
          <w:rFonts w:cs="Arial"/>
          <w:sz w:val="20"/>
          <w:szCs w:val="20"/>
          <w:u w:val="single"/>
        </w:rPr>
      </w:pPr>
      <w:r w:rsidRPr="003252F3">
        <w:rPr>
          <w:rFonts w:cs="Arial"/>
          <w:sz w:val="20"/>
          <w:szCs w:val="20"/>
          <w:u w:val="single"/>
        </w:rPr>
        <w:t>AAV Production Sizes</w:t>
      </w:r>
      <w:r w:rsidR="00C00EB3" w:rsidRPr="003252F3">
        <w:rPr>
          <w:rFonts w:cs="Arial"/>
          <w:sz w:val="20"/>
          <w:szCs w:val="20"/>
          <w:u w:val="single"/>
        </w:rPr>
        <w:t xml:space="preserve"> and Expected Yields</w:t>
      </w:r>
    </w:p>
    <w:p w14:paraId="6D6DEACF" w14:textId="77777777" w:rsidR="003C43BD" w:rsidRPr="003252F3" w:rsidRDefault="00C00EB3" w:rsidP="00C00EB3">
      <w:pPr>
        <w:pStyle w:val="ListParagraph"/>
        <w:numPr>
          <w:ilvl w:val="1"/>
          <w:numId w:val="1"/>
        </w:numPr>
        <w:jc w:val="both"/>
        <w:rPr>
          <w:rFonts w:cs="Arial"/>
          <w:sz w:val="20"/>
          <w:szCs w:val="20"/>
        </w:rPr>
      </w:pPr>
      <w:r w:rsidRPr="003252F3">
        <w:rPr>
          <w:rFonts w:cs="Arial"/>
          <w:sz w:val="20"/>
          <w:szCs w:val="20"/>
        </w:rPr>
        <w:t xml:space="preserve">Our standard medium production scale </w:t>
      </w:r>
      <w:r w:rsidR="00960E78" w:rsidRPr="003252F3">
        <w:rPr>
          <w:rFonts w:cs="Arial"/>
          <w:sz w:val="20"/>
          <w:szCs w:val="20"/>
        </w:rPr>
        <w:t xml:space="preserve">is at </w:t>
      </w:r>
      <w:r w:rsidRPr="003252F3">
        <w:rPr>
          <w:rFonts w:cs="Arial"/>
          <w:sz w:val="20"/>
          <w:szCs w:val="20"/>
        </w:rPr>
        <w:t>~2,000 cm</w:t>
      </w:r>
      <w:r w:rsidRPr="003252F3">
        <w:rPr>
          <w:rFonts w:cs="Arial"/>
          <w:sz w:val="20"/>
          <w:szCs w:val="20"/>
          <w:vertAlign w:val="superscript"/>
        </w:rPr>
        <w:t>2</w:t>
      </w:r>
      <w:r w:rsidRPr="003252F3">
        <w:rPr>
          <w:rFonts w:cs="Arial"/>
          <w:sz w:val="20"/>
          <w:szCs w:val="20"/>
        </w:rPr>
        <w:t xml:space="preserve"> cell culture surface area (13 x T-150 flasks). </w:t>
      </w:r>
      <w:r w:rsidR="00960E78" w:rsidRPr="003252F3">
        <w:rPr>
          <w:rFonts w:cs="Arial"/>
          <w:sz w:val="20"/>
          <w:szCs w:val="20"/>
        </w:rPr>
        <w:t>If your vector is low yielding at regular scale or if you need very large quantities, w</w:t>
      </w:r>
      <w:r w:rsidRPr="003252F3">
        <w:rPr>
          <w:rFonts w:cs="Arial"/>
          <w:sz w:val="20"/>
          <w:szCs w:val="20"/>
        </w:rPr>
        <w:t>e also offer a large production scale at ~6,000 cm</w:t>
      </w:r>
      <w:r w:rsidRPr="003252F3">
        <w:rPr>
          <w:rFonts w:cs="Arial"/>
          <w:sz w:val="20"/>
          <w:szCs w:val="20"/>
          <w:vertAlign w:val="superscript"/>
        </w:rPr>
        <w:t>2</w:t>
      </w:r>
      <w:r w:rsidRPr="003252F3">
        <w:rPr>
          <w:rFonts w:cs="Arial"/>
          <w:sz w:val="20"/>
          <w:szCs w:val="20"/>
        </w:rPr>
        <w:t xml:space="preserve"> cell culture area (40 x T-150 flasks</w:t>
      </w:r>
      <w:r w:rsidR="00490008">
        <w:rPr>
          <w:rFonts w:cs="Arial"/>
          <w:sz w:val="20"/>
          <w:szCs w:val="20"/>
        </w:rPr>
        <w:t>)</w:t>
      </w:r>
    </w:p>
    <w:p w14:paraId="2CD5F4D2" w14:textId="77777777" w:rsidR="00C00EB3" w:rsidRPr="003252F3" w:rsidRDefault="00C00EB3" w:rsidP="00C00EB3">
      <w:pPr>
        <w:pStyle w:val="ListParagraph"/>
        <w:numPr>
          <w:ilvl w:val="1"/>
          <w:numId w:val="1"/>
        </w:numPr>
        <w:jc w:val="both"/>
        <w:rPr>
          <w:rFonts w:cs="Arial"/>
          <w:sz w:val="20"/>
          <w:szCs w:val="20"/>
        </w:rPr>
      </w:pPr>
      <w:r w:rsidRPr="003252F3">
        <w:rPr>
          <w:rFonts w:cs="Arial"/>
          <w:sz w:val="20"/>
          <w:szCs w:val="20"/>
          <w:u w:val="single"/>
        </w:rPr>
        <w:t>Important note about vector yields:</w:t>
      </w:r>
      <w:r w:rsidR="00490008">
        <w:rPr>
          <w:rFonts w:cs="Arial"/>
          <w:sz w:val="20"/>
          <w:szCs w:val="20"/>
        </w:rPr>
        <w:t xml:space="preserve"> The MV</w:t>
      </w:r>
      <w:r w:rsidRPr="003252F3">
        <w:rPr>
          <w:rFonts w:cs="Arial"/>
          <w:sz w:val="20"/>
          <w:szCs w:val="20"/>
        </w:rPr>
        <w:t xml:space="preserve">C makes every effort to optimize and improve production protocols to provide our users with the highest possible yields. For high titer AAV serotypes, such as AAV8 and AAV9, medium-scale yields for standard or stock vectors (such as marker gene vectors) are typically in the range of E+12 to E+13 total viral genomes (vg). For lower titer serotypes, such as AAV1, 5 and 7, vector yields can range from E+11 to E+12 total vg. Note that yields for a particular AAV serotype vector can vary significantly when custom transgene expression cassettes are used, due to inherent differences between cassettes. </w:t>
      </w:r>
      <w:r w:rsidRPr="003252F3">
        <w:rPr>
          <w:rFonts w:cs="Arial"/>
          <w:sz w:val="20"/>
          <w:szCs w:val="20"/>
          <w:u w:val="single"/>
        </w:rPr>
        <w:t>Due to these variables, yields cannot be guaranteed for custom vector requests.</w:t>
      </w:r>
      <w:r w:rsidRPr="003252F3">
        <w:rPr>
          <w:rFonts w:cs="Arial"/>
          <w:sz w:val="20"/>
          <w:szCs w:val="20"/>
        </w:rPr>
        <w:t xml:space="preserve"> </w:t>
      </w:r>
    </w:p>
    <w:p w14:paraId="271DEC3D" w14:textId="77777777" w:rsidR="0026391E" w:rsidRPr="003252F3" w:rsidRDefault="0026391E" w:rsidP="00A25AD8">
      <w:pPr>
        <w:pStyle w:val="ListParagraph"/>
        <w:jc w:val="both"/>
        <w:rPr>
          <w:rFonts w:cs="Arial"/>
          <w:sz w:val="20"/>
          <w:szCs w:val="20"/>
        </w:rPr>
      </w:pPr>
    </w:p>
    <w:p w14:paraId="41FCB2BB" w14:textId="77777777" w:rsidR="0026391E" w:rsidRPr="003252F3" w:rsidRDefault="0026391E" w:rsidP="00A25AD8">
      <w:pPr>
        <w:pStyle w:val="ListParagraph"/>
        <w:numPr>
          <w:ilvl w:val="0"/>
          <w:numId w:val="1"/>
        </w:numPr>
        <w:jc w:val="both"/>
        <w:rPr>
          <w:rFonts w:cs="Arial"/>
          <w:sz w:val="20"/>
          <w:szCs w:val="20"/>
          <w:u w:val="single"/>
        </w:rPr>
      </w:pPr>
      <w:r w:rsidRPr="003252F3">
        <w:rPr>
          <w:rFonts w:cs="Arial"/>
          <w:sz w:val="20"/>
          <w:szCs w:val="20"/>
          <w:u w:val="single"/>
        </w:rPr>
        <w:t xml:space="preserve">AAV Titers </w:t>
      </w:r>
    </w:p>
    <w:p w14:paraId="16619038" w14:textId="4E04B95D" w:rsidR="00735B21" w:rsidRPr="003252F3" w:rsidRDefault="006C7EAC" w:rsidP="0026391E">
      <w:pPr>
        <w:pStyle w:val="ListParagraph"/>
        <w:numPr>
          <w:ilvl w:val="1"/>
          <w:numId w:val="1"/>
        </w:numPr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Final viral vector is tittered by Free ITR </w:t>
      </w:r>
      <w:proofErr w:type="spellStart"/>
      <w:r w:rsidR="00BB19D7">
        <w:rPr>
          <w:rFonts w:cs="Arial"/>
          <w:sz w:val="20"/>
          <w:szCs w:val="20"/>
        </w:rPr>
        <w:t>d</w:t>
      </w:r>
      <w:r>
        <w:rPr>
          <w:rFonts w:cs="Arial"/>
          <w:sz w:val="20"/>
          <w:szCs w:val="20"/>
        </w:rPr>
        <w:t>PCR</w:t>
      </w:r>
      <w:proofErr w:type="spellEnd"/>
      <w:r>
        <w:rPr>
          <w:rFonts w:cs="Arial"/>
          <w:sz w:val="20"/>
          <w:szCs w:val="20"/>
        </w:rPr>
        <w:t xml:space="preserve"> and titers are reported as viral g</w:t>
      </w:r>
      <w:r w:rsidRPr="003252F3">
        <w:rPr>
          <w:rFonts w:cs="Arial"/>
          <w:sz w:val="20"/>
          <w:szCs w:val="20"/>
        </w:rPr>
        <w:t>enome</w:t>
      </w:r>
      <w:r>
        <w:rPr>
          <w:rFonts w:cs="Arial"/>
          <w:sz w:val="20"/>
          <w:szCs w:val="20"/>
        </w:rPr>
        <w:t>s</w:t>
      </w:r>
      <w:r w:rsidRPr="003252F3">
        <w:rPr>
          <w:rFonts w:cs="Arial"/>
          <w:sz w:val="20"/>
          <w:szCs w:val="20"/>
        </w:rPr>
        <w:t xml:space="preserve"> (vg)</w:t>
      </w:r>
      <w:r>
        <w:rPr>
          <w:rFonts w:cs="Arial"/>
          <w:sz w:val="20"/>
          <w:szCs w:val="20"/>
        </w:rPr>
        <w:t xml:space="preserve">/ml. The purity of the viral vector is </w:t>
      </w:r>
      <w:r w:rsidR="0059249C" w:rsidRPr="003252F3">
        <w:rPr>
          <w:rFonts w:cs="Arial"/>
          <w:sz w:val="20"/>
          <w:szCs w:val="20"/>
        </w:rPr>
        <w:t>check</w:t>
      </w:r>
      <w:r>
        <w:rPr>
          <w:rFonts w:cs="Arial"/>
          <w:sz w:val="20"/>
          <w:szCs w:val="20"/>
        </w:rPr>
        <w:t>ed</w:t>
      </w:r>
      <w:r w:rsidR="0059249C" w:rsidRPr="003252F3">
        <w:rPr>
          <w:rFonts w:cs="Arial"/>
          <w:sz w:val="20"/>
          <w:szCs w:val="20"/>
        </w:rPr>
        <w:t xml:space="preserve"> by SDS–PA</w:t>
      </w:r>
      <w:r>
        <w:rPr>
          <w:rFonts w:cs="Arial"/>
          <w:sz w:val="20"/>
          <w:szCs w:val="20"/>
        </w:rPr>
        <w:t>GE gels. Final viral vector</w:t>
      </w:r>
      <w:r w:rsidR="00AD701F" w:rsidRPr="003252F3">
        <w:rPr>
          <w:rFonts w:cs="Arial"/>
          <w:sz w:val="20"/>
          <w:szCs w:val="20"/>
        </w:rPr>
        <w:t xml:space="preserve"> product</w:t>
      </w:r>
      <w:r w:rsidR="0059249C" w:rsidRPr="003252F3">
        <w:rPr>
          <w:rFonts w:cs="Arial"/>
          <w:sz w:val="20"/>
          <w:szCs w:val="20"/>
        </w:rPr>
        <w:t xml:space="preserve"> </w:t>
      </w:r>
      <w:r>
        <w:rPr>
          <w:rFonts w:cs="Arial"/>
          <w:sz w:val="20"/>
          <w:szCs w:val="20"/>
        </w:rPr>
        <w:t xml:space="preserve">is </w:t>
      </w:r>
      <w:r w:rsidR="00AD701F" w:rsidRPr="003252F3">
        <w:rPr>
          <w:rFonts w:cs="Arial"/>
          <w:sz w:val="20"/>
          <w:szCs w:val="20"/>
        </w:rPr>
        <w:t>0.22µm sterile-</w:t>
      </w:r>
      <w:r w:rsidR="0059249C" w:rsidRPr="003252F3">
        <w:rPr>
          <w:rFonts w:cs="Arial"/>
          <w:sz w:val="20"/>
          <w:szCs w:val="20"/>
        </w:rPr>
        <w:t>filtered in</w:t>
      </w:r>
      <w:r w:rsidR="00AD701F" w:rsidRPr="003252F3">
        <w:rPr>
          <w:rFonts w:cs="Arial"/>
          <w:sz w:val="20"/>
          <w:szCs w:val="20"/>
        </w:rPr>
        <w:t xml:space="preserve">to an injection-compatible and stability-enhanced </w:t>
      </w:r>
      <w:r w:rsidR="0059249C" w:rsidRPr="003252F3">
        <w:rPr>
          <w:rFonts w:cs="Arial"/>
          <w:sz w:val="20"/>
          <w:szCs w:val="20"/>
        </w:rPr>
        <w:t xml:space="preserve">buffer </w:t>
      </w:r>
      <w:r w:rsidR="00AD701F" w:rsidRPr="003252F3">
        <w:rPr>
          <w:rFonts w:cs="Arial"/>
          <w:sz w:val="20"/>
          <w:szCs w:val="20"/>
        </w:rPr>
        <w:t>(D</w:t>
      </w:r>
      <w:r w:rsidR="0059249C" w:rsidRPr="003252F3">
        <w:rPr>
          <w:rFonts w:cs="Arial"/>
          <w:sz w:val="20"/>
          <w:szCs w:val="20"/>
        </w:rPr>
        <w:t>PBS</w:t>
      </w:r>
      <w:r w:rsidR="00AD701F" w:rsidRPr="003252F3">
        <w:rPr>
          <w:rFonts w:cs="Arial"/>
          <w:sz w:val="20"/>
          <w:szCs w:val="20"/>
        </w:rPr>
        <w:t xml:space="preserve"> </w:t>
      </w:r>
      <w:r w:rsidR="0059249C" w:rsidRPr="003252F3">
        <w:rPr>
          <w:rFonts w:cs="Arial"/>
          <w:sz w:val="20"/>
          <w:szCs w:val="20"/>
        </w:rPr>
        <w:t>+</w:t>
      </w:r>
      <w:r w:rsidR="00AD701F" w:rsidRPr="003252F3">
        <w:rPr>
          <w:rFonts w:cs="Arial"/>
          <w:sz w:val="20"/>
          <w:szCs w:val="20"/>
        </w:rPr>
        <w:t xml:space="preserve"> </w:t>
      </w:r>
      <w:r w:rsidR="0059249C" w:rsidRPr="003252F3">
        <w:rPr>
          <w:rFonts w:cs="Arial"/>
          <w:sz w:val="20"/>
          <w:szCs w:val="20"/>
        </w:rPr>
        <w:t>35 mM NaCl + 5% glycerol</w:t>
      </w:r>
      <w:r w:rsidR="00AD701F" w:rsidRPr="003252F3">
        <w:rPr>
          <w:rFonts w:cs="Arial"/>
          <w:sz w:val="20"/>
          <w:szCs w:val="20"/>
        </w:rPr>
        <w:t>)</w:t>
      </w:r>
      <w:r w:rsidR="0059249C" w:rsidRPr="003252F3">
        <w:rPr>
          <w:rFonts w:cs="Arial"/>
          <w:sz w:val="20"/>
          <w:szCs w:val="20"/>
        </w:rPr>
        <w:t>.</w:t>
      </w:r>
      <w:r w:rsidR="00617704" w:rsidRPr="003252F3">
        <w:rPr>
          <w:rFonts w:cs="Arial"/>
          <w:sz w:val="20"/>
          <w:szCs w:val="20"/>
        </w:rPr>
        <w:t xml:space="preserve"> </w:t>
      </w:r>
    </w:p>
    <w:p w14:paraId="37E6777B" w14:textId="77777777" w:rsidR="00420040" w:rsidRPr="003252F3" w:rsidRDefault="00420040" w:rsidP="00A25AD8">
      <w:pPr>
        <w:pStyle w:val="ListParagraph"/>
        <w:jc w:val="both"/>
        <w:rPr>
          <w:rFonts w:cs="Arial"/>
          <w:sz w:val="20"/>
          <w:szCs w:val="20"/>
        </w:rPr>
      </w:pPr>
    </w:p>
    <w:p w14:paraId="1F8279EF" w14:textId="77777777" w:rsidR="00E04A7C" w:rsidRPr="003252F3" w:rsidRDefault="0059249C" w:rsidP="00A25AD8">
      <w:pPr>
        <w:pStyle w:val="ListParagraph"/>
        <w:numPr>
          <w:ilvl w:val="0"/>
          <w:numId w:val="1"/>
        </w:numPr>
        <w:jc w:val="both"/>
        <w:rPr>
          <w:rFonts w:cs="Arial"/>
          <w:sz w:val="20"/>
          <w:szCs w:val="20"/>
        </w:rPr>
      </w:pPr>
      <w:r w:rsidRPr="003252F3">
        <w:rPr>
          <w:rFonts w:cs="Arial"/>
          <w:sz w:val="20"/>
          <w:szCs w:val="20"/>
        </w:rPr>
        <w:t xml:space="preserve">If you require controls for your assays please do not hesitate to ask us. We generally have </w:t>
      </w:r>
      <w:r w:rsidR="00240C23" w:rsidRPr="003252F3">
        <w:rPr>
          <w:rFonts w:cs="Arial"/>
          <w:sz w:val="20"/>
          <w:szCs w:val="20"/>
        </w:rPr>
        <w:t xml:space="preserve">marker stocks of </w:t>
      </w:r>
      <w:r w:rsidR="00735B21" w:rsidRPr="003252F3">
        <w:rPr>
          <w:rFonts w:cs="Arial"/>
          <w:sz w:val="20"/>
          <w:szCs w:val="20"/>
        </w:rPr>
        <w:t xml:space="preserve">the </w:t>
      </w:r>
      <w:r w:rsidRPr="003252F3">
        <w:rPr>
          <w:rFonts w:cs="Arial"/>
          <w:sz w:val="20"/>
          <w:szCs w:val="20"/>
        </w:rPr>
        <w:t>most</w:t>
      </w:r>
      <w:r w:rsidR="007108BC" w:rsidRPr="003252F3">
        <w:rPr>
          <w:rFonts w:cs="Arial"/>
          <w:sz w:val="20"/>
          <w:szCs w:val="20"/>
        </w:rPr>
        <w:t xml:space="preserve"> common</w:t>
      </w:r>
      <w:r w:rsidRPr="003252F3">
        <w:rPr>
          <w:rFonts w:cs="Arial"/>
          <w:sz w:val="20"/>
          <w:szCs w:val="20"/>
        </w:rPr>
        <w:t xml:space="preserve"> serotypes (</w:t>
      </w:r>
      <w:r w:rsidR="007108BC" w:rsidRPr="003252F3">
        <w:rPr>
          <w:rFonts w:cs="Arial"/>
          <w:sz w:val="20"/>
          <w:szCs w:val="20"/>
        </w:rPr>
        <w:t xml:space="preserve">such as </w:t>
      </w:r>
      <w:r w:rsidRPr="003252F3">
        <w:rPr>
          <w:rFonts w:cs="Arial"/>
          <w:sz w:val="20"/>
          <w:szCs w:val="20"/>
        </w:rPr>
        <w:t>AAV1,</w:t>
      </w:r>
      <w:r w:rsidR="006C7EAC">
        <w:rPr>
          <w:rFonts w:cs="Arial"/>
          <w:sz w:val="20"/>
          <w:szCs w:val="20"/>
        </w:rPr>
        <w:t xml:space="preserve"> 2, 2 retro, 3</w:t>
      </w:r>
      <w:r w:rsidRPr="003252F3">
        <w:rPr>
          <w:rFonts w:cs="Arial"/>
          <w:sz w:val="20"/>
          <w:szCs w:val="20"/>
        </w:rPr>
        <w:t xml:space="preserve"> 5,</w:t>
      </w:r>
      <w:r w:rsidR="006C7EAC">
        <w:rPr>
          <w:rFonts w:cs="Arial"/>
          <w:sz w:val="20"/>
          <w:szCs w:val="20"/>
        </w:rPr>
        <w:t xml:space="preserve"> 6 7, 8,</w:t>
      </w:r>
      <w:r w:rsidRPr="003252F3">
        <w:rPr>
          <w:rFonts w:cs="Arial"/>
          <w:sz w:val="20"/>
          <w:szCs w:val="20"/>
        </w:rPr>
        <w:t xml:space="preserve"> 9</w:t>
      </w:r>
      <w:r w:rsidR="006C7EAC">
        <w:rPr>
          <w:rFonts w:cs="Arial"/>
          <w:sz w:val="20"/>
          <w:szCs w:val="20"/>
        </w:rPr>
        <w:t xml:space="preserve"> and PHP.B</w:t>
      </w:r>
      <w:r w:rsidRPr="003252F3">
        <w:rPr>
          <w:rFonts w:cs="Arial"/>
          <w:sz w:val="20"/>
          <w:szCs w:val="20"/>
        </w:rPr>
        <w:t xml:space="preserve">) with </w:t>
      </w:r>
      <w:r w:rsidR="005C745A" w:rsidRPr="003252F3">
        <w:rPr>
          <w:rFonts w:cs="Arial"/>
          <w:sz w:val="20"/>
          <w:szCs w:val="20"/>
        </w:rPr>
        <w:t xml:space="preserve">a </w:t>
      </w:r>
      <w:r w:rsidRPr="003252F3">
        <w:rPr>
          <w:rFonts w:cs="Arial"/>
          <w:sz w:val="20"/>
          <w:szCs w:val="20"/>
        </w:rPr>
        <w:t>CMV</w:t>
      </w:r>
      <w:r w:rsidR="005C745A" w:rsidRPr="003252F3">
        <w:rPr>
          <w:rFonts w:cs="Arial"/>
          <w:sz w:val="20"/>
          <w:szCs w:val="20"/>
        </w:rPr>
        <w:t xml:space="preserve">-driven </w:t>
      </w:r>
      <w:proofErr w:type="spellStart"/>
      <w:r w:rsidRPr="003252F3">
        <w:rPr>
          <w:rFonts w:cs="Arial"/>
          <w:sz w:val="20"/>
          <w:szCs w:val="20"/>
        </w:rPr>
        <w:t>eGFP</w:t>
      </w:r>
      <w:proofErr w:type="spellEnd"/>
      <w:r w:rsidRPr="003252F3">
        <w:rPr>
          <w:rFonts w:cs="Arial"/>
          <w:sz w:val="20"/>
          <w:szCs w:val="20"/>
        </w:rPr>
        <w:t xml:space="preserve"> </w:t>
      </w:r>
      <w:r w:rsidRPr="003252F3">
        <w:rPr>
          <w:rFonts w:cs="Arial"/>
          <w:sz w:val="20"/>
          <w:szCs w:val="20"/>
        </w:rPr>
        <w:lastRenderedPageBreak/>
        <w:t>reporter gene in our inventory (10</w:t>
      </w:r>
      <w:r w:rsidR="00240C23" w:rsidRPr="003252F3">
        <w:rPr>
          <w:rFonts w:cs="Arial"/>
          <w:sz w:val="20"/>
          <w:szCs w:val="20"/>
        </w:rPr>
        <w:t xml:space="preserve"> µl</w:t>
      </w:r>
      <w:r w:rsidRPr="003252F3">
        <w:rPr>
          <w:rFonts w:cs="Arial"/>
          <w:sz w:val="20"/>
          <w:szCs w:val="20"/>
        </w:rPr>
        <w:t>, 25</w:t>
      </w:r>
      <w:r w:rsidR="00240C23" w:rsidRPr="003252F3">
        <w:rPr>
          <w:rFonts w:cs="Arial"/>
          <w:sz w:val="20"/>
          <w:szCs w:val="20"/>
        </w:rPr>
        <w:t xml:space="preserve"> µl</w:t>
      </w:r>
      <w:r w:rsidRPr="003252F3">
        <w:rPr>
          <w:rFonts w:cs="Arial"/>
          <w:sz w:val="20"/>
          <w:szCs w:val="20"/>
        </w:rPr>
        <w:t>, 50</w:t>
      </w:r>
      <w:r w:rsidR="00240C23" w:rsidRPr="003252F3">
        <w:rPr>
          <w:rFonts w:cs="Arial"/>
          <w:sz w:val="20"/>
          <w:szCs w:val="20"/>
        </w:rPr>
        <w:t xml:space="preserve"> µl,</w:t>
      </w:r>
      <w:r w:rsidRPr="003252F3">
        <w:rPr>
          <w:rFonts w:cs="Arial"/>
          <w:sz w:val="20"/>
          <w:szCs w:val="20"/>
        </w:rPr>
        <w:t xml:space="preserve"> and 100 </w:t>
      </w:r>
      <w:r w:rsidR="00240C23" w:rsidRPr="003252F3">
        <w:rPr>
          <w:rFonts w:cs="Arial"/>
          <w:sz w:val="20"/>
          <w:szCs w:val="20"/>
        </w:rPr>
        <w:t>µ</w:t>
      </w:r>
      <w:r w:rsidRPr="003252F3">
        <w:rPr>
          <w:rFonts w:cs="Arial"/>
          <w:sz w:val="20"/>
          <w:szCs w:val="20"/>
        </w:rPr>
        <w:t xml:space="preserve">l aliquot sizes) for immediate purchase. </w:t>
      </w:r>
      <w:r w:rsidR="005C745A" w:rsidRPr="003252F3">
        <w:rPr>
          <w:rFonts w:cs="Arial"/>
          <w:sz w:val="20"/>
          <w:szCs w:val="20"/>
        </w:rPr>
        <w:t xml:space="preserve">Other common promoters and marker genes may be available upon request for cloning purposes or vector production. </w:t>
      </w:r>
    </w:p>
    <w:p w14:paraId="6B8C8DE7" w14:textId="77777777" w:rsidR="00DE5A7E" w:rsidRPr="003252F3" w:rsidRDefault="00975D57" w:rsidP="00A25AD8">
      <w:pPr>
        <w:jc w:val="both"/>
        <w:rPr>
          <w:rFonts w:cs="Arial"/>
          <w:b/>
          <w:sz w:val="20"/>
          <w:szCs w:val="20"/>
          <w:u w:val="single"/>
        </w:rPr>
      </w:pPr>
      <w:r w:rsidRPr="003252F3">
        <w:rPr>
          <w:rFonts w:cs="Arial"/>
          <w:b/>
          <w:sz w:val="20"/>
          <w:szCs w:val="20"/>
          <w:u w:val="single"/>
        </w:rPr>
        <w:t>Shipping and Billing</w:t>
      </w:r>
      <w:r w:rsidR="00673371" w:rsidRPr="003252F3">
        <w:rPr>
          <w:rFonts w:cs="Arial"/>
          <w:b/>
          <w:sz w:val="20"/>
          <w:szCs w:val="20"/>
          <w:u w:val="single"/>
        </w:rPr>
        <w:t xml:space="preserve"> </w:t>
      </w:r>
    </w:p>
    <w:p w14:paraId="0A2CCD15" w14:textId="77777777" w:rsidR="00437716" w:rsidRPr="003252F3" w:rsidRDefault="00DE5A7E" w:rsidP="00A25AD8">
      <w:pPr>
        <w:jc w:val="both"/>
        <w:rPr>
          <w:rFonts w:cs="Arial"/>
          <w:sz w:val="20"/>
          <w:szCs w:val="20"/>
        </w:rPr>
      </w:pPr>
      <w:r w:rsidRPr="003252F3">
        <w:rPr>
          <w:rFonts w:cs="Arial"/>
          <w:b/>
          <w:sz w:val="20"/>
          <w:szCs w:val="20"/>
        </w:rPr>
        <w:t xml:space="preserve">For </w:t>
      </w:r>
      <w:r w:rsidR="0029584A" w:rsidRPr="003252F3">
        <w:rPr>
          <w:rFonts w:cs="Arial"/>
          <w:b/>
          <w:sz w:val="20"/>
          <w:szCs w:val="20"/>
        </w:rPr>
        <w:t xml:space="preserve">ONPRC and </w:t>
      </w:r>
      <w:r w:rsidRPr="003252F3">
        <w:rPr>
          <w:rFonts w:cs="Arial"/>
          <w:b/>
          <w:sz w:val="20"/>
          <w:szCs w:val="20"/>
        </w:rPr>
        <w:t xml:space="preserve">OHSU </w:t>
      </w:r>
      <w:r w:rsidR="00542DFF" w:rsidRPr="003252F3">
        <w:rPr>
          <w:rFonts w:cs="Arial"/>
          <w:b/>
          <w:sz w:val="20"/>
          <w:szCs w:val="20"/>
        </w:rPr>
        <w:t>investigators</w:t>
      </w:r>
      <w:r w:rsidR="0029584A" w:rsidRPr="003252F3">
        <w:rPr>
          <w:rFonts w:cs="Arial"/>
          <w:sz w:val="20"/>
          <w:szCs w:val="20"/>
        </w:rPr>
        <w:t>,</w:t>
      </w:r>
      <w:r w:rsidRPr="003252F3">
        <w:rPr>
          <w:rFonts w:cs="Arial"/>
          <w:sz w:val="20"/>
          <w:szCs w:val="20"/>
        </w:rPr>
        <w:t xml:space="preserve"> all materials are </w:t>
      </w:r>
      <w:r w:rsidR="00B162BF" w:rsidRPr="003252F3">
        <w:rPr>
          <w:rFonts w:cs="Arial"/>
          <w:sz w:val="20"/>
          <w:szCs w:val="20"/>
        </w:rPr>
        <w:t xml:space="preserve">supplied either in person or </w:t>
      </w:r>
      <w:r w:rsidRPr="003252F3">
        <w:rPr>
          <w:rFonts w:cs="Arial"/>
          <w:sz w:val="20"/>
          <w:szCs w:val="20"/>
        </w:rPr>
        <w:t xml:space="preserve">shipped </w:t>
      </w:r>
      <w:r w:rsidR="0029584A" w:rsidRPr="003252F3">
        <w:rPr>
          <w:rFonts w:cs="Arial"/>
          <w:sz w:val="20"/>
          <w:szCs w:val="20"/>
        </w:rPr>
        <w:t xml:space="preserve">directly </w:t>
      </w:r>
      <w:r w:rsidRPr="003252F3">
        <w:rPr>
          <w:rFonts w:cs="Arial"/>
          <w:sz w:val="20"/>
          <w:szCs w:val="20"/>
        </w:rPr>
        <w:t xml:space="preserve">using the </w:t>
      </w:r>
      <w:r w:rsidR="00420040" w:rsidRPr="003252F3">
        <w:rPr>
          <w:rFonts w:cs="Arial"/>
          <w:sz w:val="20"/>
          <w:szCs w:val="20"/>
        </w:rPr>
        <w:t>I</w:t>
      </w:r>
      <w:r w:rsidR="0029584A" w:rsidRPr="003252F3">
        <w:rPr>
          <w:rFonts w:cs="Arial"/>
          <w:sz w:val="20"/>
          <w:szCs w:val="20"/>
        </w:rPr>
        <w:t>nter</w:t>
      </w:r>
      <w:r w:rsidR="00420040" w:rsidRPr="003252F3">
        <w:rPr>
          <w:rFonts w:cs="Arial"/>
          <w:sz w:val="20"/>
          <w:szCs w:val="20"/>
        </w:rPr>
        <w:t>-C</w:t>
      </w:r>
      <w:r w:rsidRPr="003252F3">
        <w:rPr>
          <w:rFonts w:cs="Arial"/>
          <w:sz w:val="20"/>
          <w:szCs w:val="20"/>
        </w:rPr>
        <w:t xml:space="preserve">ampus </w:t>
      </w:r>
      <w:r w:rsidR="00420040" w:rsidRPr="003252F3">
        <w:rPr>
          <w:rFonts w:cs="Arial"/>
          <w:sz w:val="20"/>
          <w:szCs w:val="20"/>
        </w:rPr>
        <w:t>C</w:t>
      </w:r>
      <w:r w:rsidRPr="003252F3">
        <w:rPr>
          <w:rFonts w:cs="Arial"/>
          <w:sz w:val="20"/>
          <w:szCs w:val="20"/>
        </w:rPr>
        <w:t xml:space="preserve">ourier </w:t>
      </w:r>
      <w:r w:rsidR="0029584A" w:rsidRPr="003252F3">
        <w:rPr>
          <w:rFonts w:cs="Arial"/>
          <w:sz w:val="20"/>
          <w:szCs w:val="20"/>
        </w:rPr>
        <w:t xml:space="preserve">to the laboratory address </w:t>
      </w:r>
      <w:r w:rsidRPr="003252F3">
        <w:rPr>
          <w:rFonts w:cs="Arial"/>
          <w:sz w:val="20"/>
          <w:szCs w:val="20"/>
        </w:rPr>
        <w:t xml:space="preserve">provided by the requesting investigator. </w:t>
      </w:r>
      <w:r w:rsidR="00437716" w:rsidRPr="003252F3">
        <w:rPr>
          <w:rFonts w:cs="Arial"/>
          <w:sz w:val="20"/>
          <w:szCs w:val="20"/>
        </w:rPr>
        <w:t>An email will be sent prior to shipment to the requesting user confirming the day of shipment.</w:t>
      </w:r>
      <w:r w:rsidR="00566674" w:rsidRPr="003252F3">
        <w:rPr>
          <w:rFonts w:cs="Arial"/>
          <w:sz w:val="20"/>
          <w:szCs w:val="20"/>
        </w:rPr>
        <w:t xml:space="preserve"> Packages are normally </w:t>
      </w:r>
      <w:r w:rsidR="00625CDC" w:rsidRPr="003252F3">
        <w:rPr>
          <w:rFonts w:cs="Arial"/>
          <w:sz w:val="20"/>
          <w:szCs w:val="20"/>
        </w:rPr>
        <w:t>delivered the following day (i.e. 24 h turnaround), and we request that y</w:t>
      </w:r>
      <w:r w:rsidR="00FD3DA7" w:rsidRPr="003252F3">
        <w:rPr>
          <w:rFonts w:cs="Arial"/>
          <w:sz w:val="20"/>
          <w:szCs w:val="20"/>
        </w:rPr>
        <w:t>ou confirm receipt</w:t>
      </w:r>
      <w:r w:rsidR="00625CDC" w:rsidRPr="003252F3">
        <w:rPr>
          <w:rFonts w:cs="Arial"/>
          <w:sz w:val="20"/>
          <w:szCs w:val="20"/>
        </w:rPr>
        <w:t xml:space="preserve"> via email. If</w:t>
      </w:r>
      <w:r w:rsidR="00566674" w:rsidRPr="003252F3">
        <w:rPr>
          <w:rFonts w:cs="Arial"/>
          <w:sz w:val="20"/>
          <w:szCs w:val="20"/>
        </w:rPr>
        <w:t xml:space="preserve"> you h</w:t>
      </w:r>
      <w:r w:rsidR="00625CDC" w:rsidRPr="003252F3">
        <w:rPr>
          <w:rFonts w:cs="Arial"/>
          <w:sz w:val="20"/>
          <w:szCs w:val="20"/>
        </w:rPr>
        <w:t>aven’t received your package by 2pm the following day, please contact us</w:t>
      </w:r>
      <w:r w:rsidR="00185039">
        <w:rPr>
          <w:rFonts w:cs="Arial"/>
          <w:sz w:val="20"/>
          <w:szCs w:val="20"/>
        </w:rPr>
        <w:t xml:space="preserve"> at 503-346-5111</w:t>
      </w:r>
      <w:r w:rsidR="00625CDC" w:rsidRPr="003252F3">
        <w:rPr>
          <w:rFonts w:cs="Arial"/>
          <w:sz w:val="20"/>
          <w:szCs w:val="20"/>
        </w:rPr>
        <w:t xml:space="preserve"> so we can track your package. </w:t>
      </w:r>
      <w:r w:rsidR="00381E82" w:rsidRPr="003252F3">
        <w:rPr>
          <w:rFonts w:cs="Arial"/>
          <w:sz w:val="20"/>
          <w:szCs w:val="20"/>
        </w:rPr>
        <w:t>Internal i</w:t>
      </w:r>
      <w:r w:rsidR="00437716" w:rsidRPr="003252F3">
        <w:rPr>
          <w:rFonts w:cs="Arial"/>
          <w:sz w:val="20"/>
          <w:szCs w:val="20"/>
        </w:rPr>
        <w:t>nvestigators receive an invoice at the end of the month with a description of the charges and the project alias number that will be billed.</w:t>
      </w:r>
    </w:p>
    <w:p w14:paraId="73C46356" w14:textId="77777777" w:rsidR="00DE20FE" w:rsidRPr="003252F3" w:rsidRDefault="00DE20FE" w:rsidP="00A25AD8">
      <w:pPr>
        <w:jc w:val="both"/>
        <w:rPr>
          <w:rFonts w:cs="Arial"/>
          <w:sz w:val="20"/>
          <w:szCs w:val="20"/>
        </w:rPr>
      </w:pPr>
      <w:r w:rsidRPr="003252F3">
        <w:rPr>
          <w:rFonts w:cs="Arial"/>
          <w:sz w:val="20"/>
          <w:szCs w:val="20"/>
        </w:rPr>
        <w:t>In order to ship your</w:t>
      </w:r>
      <w:r w:rsidRPr="003252F3">
        <w:rPr>
          <w:rFonts w:cs="Arial"/>
          <w:i/>
          <w:sz w:val="20"/>
          <w:szCs w:val="20"/>
        </w:rPr>
        <w:t xml:space="preserve"> </w:t>
      </w:r>
      <w:r w:rsidRPr="003252F3">
        <w:rPr>
          <w:rFonts w:cs="Arial"/>
          <w:sz w:val="20"/>
          <w:szCs w:val="20"/>
        </w:rPr>
        <w:t>ITR-containing plasmid to us</w:t>
      </w:r>
      <w:r w:rsidR="00A54587" w:rsidRPr="003252F3">
        <w:rPr>
          <w:rFonts w:cs="Arial"/>
          <w:sz w:val="20"/>
          <w:szCs w:val="20"/>
        </w:rPr>
        <w:t>,</w:t>
      </w:r>
      <w:r w:rsidRPr="003252F3">
        <w:rPr>
          <w:rFonts w:cs="Arial"/>
          <w:sz w:val="20"/>
          <w:szCs w:val="20"/>
        </w:rPr>
        <w:t xml:space="preserve"> please use the following label and fill in the relevant information. Plasmids can be shipped via the </w:t>
      </w:r>
      <w:r w:rsidRPr="003252F3">
        <w:rPr>
          <w:rFonts w:cs="Arial"/>
          <w:color w:val="000000" w:themeColor="text1"/>
          <w:sz w:val="20"/>
          <w:szCs w:val="20"/>
        </w:rPr>
        <w:t>Inter-Campus Courier</w:t>
      </w:r>
      <w:r w:rsidR="00185039">
        <w:rPr>
          <w:rFonts w:cs="Arial"/>
          <w:color w:val="000000" w:themeColor="text1"/>
          <w:sz w:val="20"/>
          <w:szCs w:val="20"/>
        </w:rPr>
        <w:t xml:space="preserve"> service NOT Inter-Campus Mail.</w:t>
      </w:r>
      <w:r w:rsidRPr="003252F3">
        <w:rPr>
          <w:rFonts w:cs="Arial"/>
          <w:color w:val="000000" w:themeColor="text1"/>
          <w:sz w:val="20"/>
          <w:szCs w:val="20"/>
        </w:rPr>
        <w:t xml:space="preserve"> </w:t>
      </w:r>
    </w:p>
    <w:tbl>
      <w:tblPr>
        <w:tblW w:w="9952" w:type="dxa"/>
        <w:tblBorders>
          <w:top w:val="single" w:sz="48" w:space="0" w:color="auto"/>
          <w:left w:val="single" w:sz="48" w:space="0" w:color="auto"/>
          <w:bottom w:val="single" w:sz="48" w:space="0" w:color="auto"/>
          <w:right w:val="single" w:sz="48" w:space="0" w:color="auto"/>
          <w:insideH w:val="single" w:sz="48" w:space="0" w:color="auto"/>
          <w:insideV w:val="single" w:sz="12" w:space="0" w:color="auto"/>
        </w:tblBorders>
        <w:tblLook w:val="0000" w:firstRow="0" w:lastRow="0" w:firstColumn="0" w:lastColumn="0" w:noHBand="0" w:noVBand="0"/>
      </w:tblPr>
      <w:tblGrid>
        <w:gridCol w:w="6109"/>
        <w:gridCol w:w="3843"/>
      </w:tblGrid>
      <w:tr w:rsidR="00781623" w:rsidRPr="003252F3" w14:paraId="3A0500E5" w14:textId="77777777" w:rsidTr="00781623">
        <w:trPr>
          <w:trHeight w:val="541"/>
        </w:trPr>
        <w:tc>
          <w:tcPr>
            <w:tcW w:w="6109" w:type="dxa"/>
            <w:tcBorders>
              <w:bottom w:val="single" w:sz="48" w:space="0" w:color="auto"/>
            </w:tcBorders>
          </w:tcPr>
          <w:p w14:paraId="5023C9BC" w14:textId="5248C57F" w:rsidR="003252F3" w:rsidRPr="003252F3" w:rsidRDefault="00781623" w:rsidP="003252F3">
            <w:pPr>
              <w:spacing w:after="0" w:line="240" w:lineRule="auto"/>
              <w:rPr>
                <w:rFonts w:eastAsia="Times New Roman" w:cs="Times New Roman"/>
              </w:rPr>
            </w:pPr>
            <w:r w:rsidRPr="003252F3">
              <w:rPr>
                <w:rFonts w:eastAsia="Times New Roman" w:cs="Times New Roman"/>
                <w:b/>
                <w:bCs/>
              </w:rPr>
              <w:t>To:</w:t>
            </w:r>
            <w:r w:rsidR="003252F3" w:rsidRPr="003252F3">
              <w:rPr>
                <w:rFonts w:eastAsia="Times New Roman" w:cs="Times New Roman"/>
                <w:b/>
                <w:bCs/>
              </w:rPr>
              <w:t xml:space="preserve"> </w:t>
            </w:r>
            <w:r w:rsidR="004B719D">
              <w:rPr>
                <w:rFonts w:eastAsia="Times New Roman" w:cs="Times New Roman"/>
              </w:rPr>
              <w:t>Julie Carroll</w:t>
            </w:r>
          </w:p>
          <w:p w14:paraId="07FF15EE" w14:textId="77777777" w:rsidR="003252F3" w:rsidRPr="003252F3" w:rsidRDefault="003252F3" w:rsidP="003252F3">
            <w:pPr>
              <w:spacing w:after="0" w:line="240" w:lineRule="auto"/>
              <w:rPr>
                <w:rFonts w:eastAsia="Times New Roman" w:cs="Times New Roman"/>
              </w:rPr>
            </w:pPr>
            <w:r w:rsidRPr="003252F3">
              <w:rPr>
                <w:rFonts w:eastAsia="Times New Roman" w:cs="Times New Roman"/>
              </w:rPr>
              <w:t xml:space="preserve">       ONPRC, </w:t>
            </w:r>
          </w:p>
          <w:p w14:paraId="5FF8FCC3" w14:textId="36DF2C07" w:rsidR="003252F3" w:rsidRPr="003252F3" w:rsidRDefault="003252F3" w:rsidP="003252F3">
            <w:pPr>
              <w:spacing w:after="0" w:line="240" w:lineRule="auto"/>
              <w:rPr>
                <w:rFonts w:eastAsia="Times New Roman" w:cs="Times New Roman"/>
              </w:rPr>
            </w:pPr>
            <w:r w:rsidRPr="003252F3">
              <w:rPr>
                <w:rFonts w:eastAsia="Times New Roman" w:cs="Times New Roman"/>
              </w:rPr>
              <w:t xml:space="preserve">       Molecular Virology</w:t>
            </w:r>
            <w:r w:rsidR="004A3485">
              <w:rPr>
                <w:rFonts w:eastAsia="Times New Roman" w:cs="Times New Roman"/>
              </w:rPr>
              <w:t xml:space="preserve"> </w:t>
            </w:r>
            <w:r w:rsidRPr="003252F3">
              <w:rPr>
                <w:rFonts w:eastAsia="Times New Roman" w:cs="Times New Roman"/>
              </w:rPr>
              <w:t>Core</w:t>
            </w:r>
          </w:p>
          <w:p w14:paraId="6E05B29B" w14:textId="77777777" w:rsidR="003252F3" w:rsidRPr="003252F3" w:rsidRDefault="003252F3" w:rsidP="003252F3">
            <w:pPr>
              <w:spacing w:after="0" w:line="240" w:lineRule="auto"/>
              <w:rPr>
                <w:rFonts w:eastAsia="Times New Roman" w:cs="Times New Roman"/>
              </w:rPr>
            </w:pPr>
            <w:r w:rsidRPr="003252F3">
              <w:rPr>
                <w:rFonts w:eastAsia="Times New Roman" w:cs="Times New Roman"/>
              </w:rPr>
              <w:t xml:space="preserve">       Mail Code L584</w:t>
            </w:r>
          </w:p>
          <w:p w14:paraId="6BA1E87B" w14:textId="77777777" w:rsidR="003252F3" w:rsidRPr="003252F3" w:rsidRDefault="003252F3" w:rsidP="003252F3">
            <w:pPr>
              <w:spacing w:after="0" w:line="240" w:lineRule="auto"/>
              <w:rPr>
                <w:rFonts w:eastAsia="Times New Roman" w:cs="Times New Roman"/>
              </w:rPr>
            </w:pPr>
            <w:r w:rsidRPr="003252F3">
              <w:rPr>
                <w:rFonts w:eastAsia="Times New Roman" w:cs="Times New Roman"/>
              </w:rPr>
              <w:t xml:space="preserve">       Research Building 046</w:t>
            </w:r>
          </w:p>
          <w:p w14:paraId="3D60A068" w14:textId="77777777" w:rsidR="003252F3" w:rsidRPr="003252F3" w:rsidRDefault="003252F3" w:rsidP="003252F3">
            <w:pPr>
              <w:spacing w:after="0" w:line="240" w:lineRule="auto"/>
              <w:rPr>
                <w:rFonts w:eastAsia="Times New Roman" w:cs="Times New Roman"/>
              </w:rPr>
            </w:pPr>
            <w:r w:rsidRPr="003252F3">
              <w:rPr>
                <w:rFonts w:eastAsia="Times New Roman" w:cs="Times New Roman"/>
              </w:rPr>
              <w:t xml:space="preserve">       505 NW 185th Avenue</w:t>
            </w:r>
          </w:p>
          <w:p w14:paraId="3EF69B02" w14:textId="77777777" w:rsidR="003252F3" w:rsidRPr="003252F3" w:rsidRDefault="003252F3" w:rsidP="003252F3">
            <w:pPr>
              <w:spacing w:after="0" w:line="240" w:lineRule="auto"/>
              <w:rPr>
                <w:rFonts w:eastAsia="Times New Roman" w:cs="Times New Roman"/>
              </w:rPr>
            </w:pPr>
            <w:r w:rsidRPr="003252F3">
              <w:rPr>
                <w:rFonts w:eastAsia="Times New Roman" w:cs="Times New Roman"/>
              </w:rPr>
              <w:t xml:space="preserve">       Beaverton, OR 97006</w:t>
            </w:r>
          </w:p>
          <w:p w14:paraId="15A584C7" w14:textId="77777777" w:rsidR="00781623" w:rsidRPr="003252F3" w:rsidRDefault="003252F3" w:rsidP="00781623">
            <w:pPr>
              <w:spacing w:after="0" w:line="240" w:lineRule="auto"/>
              <w:rPr>
                <w:rFonts w:eastAsia="Times New Roman" w:cs="Times New Roman"/>
                <w:bCs/>
              </w:rPr>
            </w:pPr>
            <w:r w:rsidRPr="003252F3">
              <w:rPr>
                <w:rFonts w:eastAsia="Times New Roman" w:cs="Times New Roman"/>
              </w:rPr>
              <w:t xml:space="preserve">       Phone: </w:t>
            </w:r>
            <w:r w:rsidRPr="003252F3">
              <w:rPr>
                <w:rFonts w:eastAsia="Times New Roman" w:cs="Times New Roman"/>
                <w:bCs/>
              </w:rPr>
              <w:t>503-346-5111</w:t>
            </w:r>
          </w:p>
        </w:tc>
        <w:tc>
          <w:tcPr>
            <w:tcW w:w="3843" w:type="dxa"/>
            <w:tcBorders>
              <w:bottom w:val="single" w:sz="48" w:space="0" w:color="auto"/>
            </w:tcBorders>
          </w:tcPr>
          <w:p w14:paraId="09E39319" w14:textId="77777777" w:rsidR="00781623" w:rsidRPr="003252F3" w:rsidRDefault="00781623" w:rsidP="00781623">
            <w:pPr>
              <w:spacing w:after="0" w:line="240" w:lineRule="auto"/>
              <w:rPr>
                <w:rFonts w:eastAsia="Times New Roman" w:cs="Times New Roman"/>
                <w:b/>
              </w:rPr>
            </w:pPr>
            <w:r w:rsidRPr="003252F3">
              <w:rPr>
                <w:rFonts w:eastAsia="Times New Roman" w:cs="Times New Roman"/>
                <w:b/>
                <w:bCs/>
              </w:rPr>
              <w:t>From:</w:t>
            </w:r>
            <w:r w:rsidRPr="003252F3">
              <w:rPr>
                <w:rFonts w:eastAsia="Times New Roman" w:cs="Times New Roman"/>
              </w:rPr>
              <w:t xml:space="preserve">   </w:t>
            </w:r>
            <w:r w:rsidRPr="003252F3">
              <w:rPr>
                <w:rFonts w:eastAsia="Times New Roman" w:cs="Times New Roman"/>
                <w:b/>
                <w:color w:val="FF0000"/>
              </w:rPr>
              <w:t>(PLEASE PROVIDE SENDERS NAME, SHIPPING ADDRESS AND PHONE NUMBERS)</w:t>
            </w:r>
          </w:p>
          <w:p w14:paraId="7A8EE086" w14:textId="77777777" w:rsidR="00781623" w:rsidRPr="003252F3" w:rsidRDefault="00781623" w:rsidP="00781623">
            <w:pPr>
              <w:spacing w:after="0" w:line="240" w:lineRule="auto"/>
              <w:rPr>
                <w:rFonts w:eastAsia="Times New Roman" w:cs="Times New Roman"/>
              </w:rPr>
            </w:pPr>
          </w:p>
          <w:p w14:paraId="56486898" w14:textId="77777777" w:rsidR="00781623" w:rsidRPr="003252F3" w:rsidRDefault="00781623" w:rsidP="00781623">
            <w:pPr>
              <w:spacing w:after="0" w:line="240" w:lineRule="auto"/>
              <w:rPr>
                <w:rFonts w:eastAsia="Times New Roman" w:cs="Times New Roman"/>
              </w:rPr>
            </w:pPr>
          </w:p>
          <w:p w14:paraId="32E1690F" w14:textId="77777777" w:rsidR="00781623" w:rsidRPr="003252F3" w:rsidRDefault="00781623" w:rsidP="00781623">
            <w:pPr>
              <w:spacing w:after="0" w:line="240" w:lineRule="auto"/>
              <w:rPr>
                <w:rFonts w:eastAsia="Times New Roman" w:cs="Times New Roman"/>
              </w:rPr>
            </w:pPr>
          </w:p>
          <w:p w14:paraId="0C883620" w14:textId="77777777" w:rsidR="00781623" w:rsidRPr="003252F3" w:rsidRDefault="00781623" w:rsidP="00781623">
            <w:pPr>
              <w:spacing w:after="0" w:line="240" w:lineRule="auto"/>
              <w:rPr>
                <w:rFonts w:eastAsia="Times New Roman" w:cs="Times New Roman"/>
                <w:b/>
              </w:rPr>
            </w:pPr>
            <w:r w:rsidRPr="003252F3">
              <w:rPr>
                <w:rFonts w:eastAsia="Times New Roman" w:cs="Times New Roman"/>
              </w:rPr>
              <w:t xml:space="preserve">        </w:t>
            </w:r>
            <w:r w:rsidRPr="003252F3">
              <w:rPr>
                <w:rFonts w:eastAsia="Times New Roman" w:cs="Times New Roman"/>
                <w:b/>
              </w:rPr>
              <w:t xml:space="preserve">RESPONSIBLE PERSON  </w:t>
            </w:r>
          </w:p>
          <w:p w14:paraId="60911CA6" w14:textId="77777777" w:rsidR="00781623" w:rsidRPr="003252F3" w:rsidRDefault="00781623" w:rsidP="00781623">
            <w:pPr>
              <w:spacing w:after="0" w:line="240" w:lineRule="auto"/>
              <w:rPr>
                <w:rFonts w:eastAsia="Times New Roman" w:cs="Times New Roman"/>
              </w:rPr>
            </w:pPr>
            <w:r w:rsidRPr="003252F3">
              <w:rPr>
                <w:rFonts w:eastAsia="Times New Roman" w:cs="Times New Roman"/>
                <w:b/>
              </w:rPr>
              <w:t xml:space="preserve">           FOR THIS SHIPMENT</w:t>
            </w:r>
          </w:p>
        </w:tc>
      </w:tr>
      <w:tr w:rsidR="00781623" w:rsidRPr="003252F3" w14:paraId="38633BE4" w14:textId="77777777" w:rsidTr="00781623">
        <w:trPr>
          <w:cantSplit/>
          <w:trHeight w:val="541"/>
        </w:trPr>
        <w:tc>
          <w:tcPr>
            <w:tcW w:w="9952" w:type="dxa"/>
            <w:gridSpan w:val="2"/>
            <w:tcBorders>
              <w:bottom w:val="single" w:sz="48" w:space="0" w:color="auto"/>
            </w:tcBorders>
            <w:vAlign w:val="center"/>
          </w:tcPr>
          <w:p w14:paraId="6D001CF1" w14:textId="3992B700" w:rsidR="00781623" w:rsidRPr="003252F3" w:rsidRDefault="003252F3" w:rsidP="00781623">
            <w:pPr>
              <w:keepNext/>
              <w:spacing w:after="0" w:line="240" w:lineRule="auto"/>
              <w:jc w:val="center"/>
              <w:outlineLvl w:val="0"/>
              <w:rPr>
                <w:rFonts w:eastAsia="Times New Roman" w:cs="Times New Roman"/>
              </w:rPr>
            </w:pPr>
            <w:r w:rsidRPr="003252F3">
              <w:rPr>
                <w:rFonts w:eastAsia="Times New Roman" w:cs="Times New Roman"/>
                <w:color w:val="000000" w:themeColor="text1"/>
              </w:rPr>
              <w:t xml:space="preserve">Emergency Contact Number: </w:t>
            </w:r>
            <w:r w:rsidRPr="003252F3">
              <w:rPr>
                <w:color w:val="000000" w:themeColor="text1"/>
              </w:rPr>
              <w:t>503-</w:t>
            </w:r>
            <w:r w:rsidR="004A3485">
              <w:rPr>
                <w:color w:val="000000" w:themeColor="text1"/>
              </w:rPr>
              <w:t>312</w:t>
            </w:r>
            <w:r w:rsidR="00C1572F">
              <w:rPr>
                <w:color w:val="000000" w:themeColor="text1"/>
              </w:rPr>
              <w:t>-</w:t>
            </w:r>
            <w:r w:rsidR="004A3485">
              <w:rPr>
                <w:color w:val="000000" w:themeColor="text1"/>
              </w:rPr>
              <w:t>3154</w:t>
            </w:r>
          </w:p>
        </w:tc>
      </w:tr>
    </w:tbl>
    <w:p w14:paraId="51FD7ADC" w14:textId="77777777" w:rsidR="00E04A7C" w:rsidRPr="003252F3" w:rsidRDefault="00E04A7C" w:rsidP="00A25AD8">
      <w:pPr>
        <w:jc w:val="both"/>
        <w:rPr>
          <w:rFonts w:cs="Arial"/>
          <w:sz w:val="20"/>
          <w:szCs w:val="20"/>
        </w:rPr>
      </w:pPr>
    </w:p>
    <w:p w14:paraId="045F2C62" w14:textId="77777777" w:rsidR="00E04A7C" w:rsidRPr="003252F3" w:rsidRDefault="00E04A7C" w:rsidP="00A25AD8">
      <w:pPr>
        <w:jc w:val="both"/>
        <w:rPr>
          <w:rFonts w:cs="Arial"/>
          <w:sz w:val="20"/>
          <w:szCs w:val="20"/>
        </w:rPr>
      </w:pPr>
    </w:p>
    <w:p w14:paraId="523652A3" w14:textId="77777777" w:rsidR="00673371" w:rsidRPr="003252F3" w:rsidRDefault="00DE5A7E" w:rsidP="00381E82">
      <w:pPr>
        <w:jc w:val="both"/>
        <w:rPr>
          <w:rFonts w:cs="Arial"/>
          <w:sz w:val="20"/>
          <w:szCs w:val="20"/>
        </w:rPr>
      </w:pPr>
      <w:r w:rsidRPr="003252F3">
        <w:rPr>
          <w:rFonts w:cs="Arial"/>
          <w:b/>
          <w:sz w:val="20"/>
          <w:szCs w:val="20"/>
        </w:rPr>
        <w:t>For external</w:t>
      </w:r>
      <w:r w:rsidR="00381E82" w:rsidRPr="003252F3">
        <w:rPr>
          <w:rFonts w:cs="Arial"/>
          <w:b/>
          <w:sz w:val="20"/>
          <w:szCs w:val="20"/>
        </w:rPr>
        <w:t xml:space="preserve"> (non-OHSU)</w:t>
      </w:r>
      <w:r w:rsidRPr="003252F3">
        <w:rPr>
          <w:rFonts w:cs="Arial"/>
          <w:b/>
          <w:sz w:val="20"/>
          <w:szCs w:val="20"/>
        </w:rPr>
        <w:t xml:space="preserve"> users</w:t>
      </w:r>
      <w:r w:rsidR="00437716" w:rsidRPr="003252F3">
        <w:rPr>
          <w:rFonts w:cs="Arial"/>
          <w:sz w:val="20"/>
          <w:szCs w:val="20"/>
        </w:rPr>
        <w:t>,</w:t>
      </w:r>
      <w:r w:rsidRPr="003252F3">
        <w:rPr>
          <w:rFonts w:cs="Arial"/>
          <w:sz w:val="20"/>
          <w:szCs w:val="20"/>
        </w:rPr>
        <w:t xml:space="preserve"> materials will be shipped</w:t>
      </w:r>
      <w:r w:rsidR="00B162BF" w:rsidRPr="003252F3">
        <w:rPr>
          <w:rFonts w:cs="Arial"/>
          <w:sz w:val="20"/>
          <w:szCs w:val="20"/>
        </w:rPr>
        <w:t xml:space="preserve"> and received</w:t>
      </w:r>
      <w:r w:rsidRPr="003252F3">
        <w:rPr>
          <w:rFonts w:cs="Arial"/>
          <w:sz w:val="20"/>
          <w:szCs w:val="20"/>
        </w:rPr>
        <w:t xml:space="preserve"> via Fed</w:t>
      </w:r>
      <w:r w:rsidR="00437716" w:rsidRPr="003252F3">
        <w:rPr>
          <w:rFonts w:cs="Arial"/>
          <w:sz w:val="20"/>
          <w:szCs w:val="20"/>
        </w:rPr>
        <w:t>E</w:t>
      </w:r>
      <w:r w:rsidRPr="003252F3">
        <w:rPr>
          <w:rFonts w:cs="Arial"/>
          <w:sz w:val="20"/>
          <w:szCs w:val="20"/>
        </w:rPr>
        <w:t xml:space="preserve">x </w:t>
      </w:r>
      <w:r w:rsidR="00437716" w:rsidRPr="003252F3">
        <w:rPr>
          <w:rFonts w:cs="Arial"/>
          <w:sz w:val="20"/>
          <w:szCs w:val="20"/>
        </w:rPr>
        <w:t xml:space="preserve">using the provided address and account number. An email will be sent prior to shipment to the requesting user confirming the day of shipment </w:t>
      </w:r>
      <w:r w:rsidRPr="003252F3">
        <w:rPr>
          <w:rFonts w:cs="Arial"/>
          <w:sz w:val="20"/>
          <w:szCs w:val="20"/>
        </w:rPr>
        <w:t xml:space="preserve">and </w:t>
      </w:r>
      <w:r w:rsidR="00437716" w:rsidRPr="003252F3">
        <w:rPr>
          <w:rFonts w:cs="Arial"/>
          <w:sz w:val="20"/>
          <w:szCs w:val="20"/>
        </w:rPr>
        <w:t xml:space="preserve">the </w:t>
      </w:r>
      <w:r w:rsidRPr="003252F3">
        <w:rPr>
          <w:rFonts w:cs="Arial"/>
          <w:sz w:val="20"/>
          <w:szCs w:val="20"/>
        </w:rPr>
        <w:t xml:space="preserve">tracking information </w:t>
      </w:r>
      <w:r w:rsidR="00437716" w:rsidRPr="003252F3">
        <w:rPr>
          <w:rFonts w:cs="Arial"/>
          <w:sz w:val="20"/>
          <w:szCs w:val="20"/>
        </w:rPr>
        <w:t>once available</w:t>
      </w:r>
      <w:r w:rsidRPr="003252F3">
        <w:rPr>
          <w:rFonts w:cs="Arial"/>
          <w:sz w:val="20"/>
          <w:szCs w:val="20"/>
        </w:rPr>
        <w:t>.</w:t>
      </w:r>
      <w:r w:rsidR="00381E82" w:rsidRPr="003252F3">
        <w:rPr>
          <w:rFonts w:cs="Arial"/>
          <w:sz w:val="20"/>
          <w:szCs w:val="20"/>
        </w:rPr>
        <w:t xml:space="preserve"> Please inquire for specific routine or custom service requests, and we can generate a quote for you. External billing proceeds through the ONPRC business office. Note that center guidelines require that external users supply us with a purchase order (PO) </w:t>
      </w:r>
      <w:r w:rsidR="00381E82" w:rsidRPr="003252F3">
        <w:rPr>
          <w:rFonts w:cs="Arial"/>
          <w:sz w:val="20"/>
          <w:szCs w:val="20"/>
          <w:u w:val="single"/>
        </w:rPr>
        <w:t>before</w:t>
      </w:r>
      <w:r w:rsidR="00381E82" w:rsidRPr="003252F3">
        <w:rPr>
          <w:rFonts w:cs="Arial"/>
          <w:sz w:val="20"/>
          <w:szCs w:val="20"/>
        </w:rPr>
        <w:t xml:space="preserve"> initiating a service. After the work is completed, external users will receive an invoice for review and the supplied PO will be billed. </w:t>
      </w:r>
    </w:p>
    <w:sectPr w:rsidR="00673371" w:rsidRPr="003252F3" w:rsidSect="00E95E5F">
      <w:footerReference w:type="default" r:id="rId14"/>
      <w:pgSz w:w="12240" w:h="15840"/>
      <w:pgMar w:top="1440" w:right="1440" w:bottom="1440" w:left="1440" w:header="144" w:footer="144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816CC8" w14:textId="77777777" w:rsidR="00E609A7" w:rsidRDefault="00E609A7" w:rsidP="008334C7">
      <w:pPr>
        <w:spacing w:after="0" w:line="240" w:lineRule="auto"/>
      </w:pPr>
      <w:r>
        <w:separator/>
      </w:r>
    </w:p>
  </w:endnote>
  <w:endnote w:type="continuationSeparator" w:id="0">
    <w:p w14:paraId="1AEA0CB9" w14:textId="77777777" w:rsidR="00E609A7" w:rsidRDefault="00E609A7" w:rsidP="008334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E93DCE" w14:textId="20D22015" w:rsidR="00E95E5F" w:rsidRPr="00023190" w:rsidRDefault="00E95E5F" w:rsidP="00E95E5F">
    <w:pPr>
      <w:ind w:left="7200"/>
      <w:rPr>
        <w:rFonts w:ascii="Arial" w:hAnsi="Arial" w:cs="Arial"/>
        <w:bCs/>
        <w:iCs/>
        <w:sz w:val="24"/>
        <w:szCs w:val="20"/>
      </w:rPr>
    </w:pPr>
    <w:r>
      <w:rPr>
        <w:rFonts w:ascii="Arial" w:hAnsi="Arial" w:cs="Arial"/>
        <w:bCs/>
        <w:iCs/>
        <w:sz w:val="18"/>
        <w:szCs w:val="20"/>
      </w:rPr>
      <w:t>L</w:t>
    </w:r>
    <w:r w:rsidRPr="00023190">
      <w:rPr>
        <w:rFonts w:ascii="Arial" w:hAnsi="Arial" w:cs="Arial"/>
        <w:bCs/>
        <w:iCs/>
        <w:sz w:val="18"/>
        <w:szCs w:val="20"/>
      </w:rPr>
      <w:t xml:space="preserve">ast </w:t>
    </w:r>
    <w:r>
      <w:rPr>
        <w:rFonts w:ascii="Arial" w:hAnsi="Arial" w:cs="Arial"/>
        <w:bCs/>
        <w:iCs/>
        <w:sz w:val="18"/>
        <w:szCs w:val="20"/>
      </w:rPr>
      <w:t>u</w:t>
    </w:r>
    <w:r w:rsidRPr="00023190">
      <w:rPr>
        <w:rFonts w:ascii="Arial" w:hAnsi="Arial" w:cs="Arial"/>
        <w:bCs/>
        <w:iCs/>
        <w:sz w:val="18"/>
        <w:szCs w:val="20"/>
      </w:rPr>
      <w:t xml:space="preserve">pdated </w:t>
    </w:r>
    <w:r w:rsidR="004A3485">
      <w:rPr>
        <w:rFonts w:ascii="Arial" w:hAnsi="Arial" w:cs="Arial"/>
        <w:bCs/>
        <w:iCs/>
        <w:sz w:val="18"/>
        <w:szCs w:val="20"/>
      </w:rPr>
      <w:t>9/18/25</w:t>
    </w:r>
  </w:p>
  <w:p w14:paraId="60F4F228" w14:textId="77777777" w:rsidR="00E95E5F" w:rsidRDefault="00E95E5F">
    <w:pPr>
      <w:pStyle w:val="Footer"/>
    </w:pPr>
  </w:p>
  <w:p w14:paraId="2FFADF25" w14:textId="77777777" w:rsidR="00E95E5F" w:rsidRDefault="00E95E5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D58CAA" w14:textId="77777777" w:rsidR="00E609A7" w:rsidRDefault="00E609A7" w:rsidP="008334C7">
      <w:pPr>
        <w:spacing w:after="0" w:line="240" w:lineRule="auto"/>
      </w:pPr>
      <w:r>
        <w:separator/>
      </w:r>
    </w:p>
  </w:footnote>
  <w:footnote w:type="continuationSeparator" w:id="0">
    <w:p w14:paraId="39CD16B5" w14:textId="77777777" w:rsidR="00E609A7" w:rsidRDefault="00E609A7" w:rsidP="008334C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6B14DB"/>
    <w:multiLevelType w:val="hybridMultilevel"/>
    <w:tmpl w:val="6A1C34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DFF2361"/>
    <w:multiLevelType w:val="hybridMultilevel"/>
    <w:tmpl w:val="93D038A4"/>
    <w:lvl w:ilvl="0" w:tplc="A44C755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26456618">
    <w:abstractNumId w:val="1"/>
  </w:num>
  <w:num w:numId="2" w16cid:durableId="5287592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3371"/>
    <w:rsid w:val="00023190"/>
    <w:rsid w:val="00042009"/>
    <w:rsid w:val="00072E4C"/>
    <w:rsid w:val="000925DA"/>
    <w:rsid w:val="000960A7"/>
    <w:rsid w:val="000976B3"/>
    <w:rsid w:val="000B07EE"/>
    <w:rsid w:val="000B478B"/>
    <w:rsid w:val="000C65DC"/>
    <w:rsid w:val="00103327"/>
    <w:rsid w:val="0011104D"/>
    <w:rsid w:val="00112169"/>
    <w:rsid w:val="00117F8F"/>
    <w:rsid w:val="00131764"/>
    <w:rsid w:val="00134E97"/>
    <w:rsid w:val="00143B20"/>
    <w:rsid w:val="001547F2"/>
    <w:rsid w:val="001618DC"/>
    <w:rsid w:val="00185039"/>
    <w:rsid w:val="001B2502"/>
    <w:rsid w:val="001C0080"/>
    <w:rsid w:val="001D6B9B"/>
    <w:rsid w:val="001D774C"/>
    <w:rsid w:val="001F4FDD"/>
    <w:rsid w:val="00202E49"/>
    <w:rsid w:val="00212EA1"/>
    <w:rsid w:val="00226CAE"/>
    <w:rsid w:val="00240C23"/>
    <w:rsid w:val="00243A5E"/>
    <w:rsid w:val="00243AAB"/>
    <w:rsid w:val="00252F99"/>
    <w:rsid w:val="002578E3"/>
    <w:rsid w:val="0026391E"/>
    <w:rsid w:val="00272963"/>
    <w:rsid w:val="0029584A"/>
    <w:rsid w:val="00296395"/>
    <w:rsid w:val="002B1229"/>
    <w:rsid w:val="002B341D"/>
    <w:rsid w:val="002C3C9F"/>
    <w:rsid w:val="002D04B4"/>
    <w:rsid w:val="002F6D91"/>
    <w:rsid w:val="00313906"/>
    <w:rsid w:val="00317580"/>
    <w:rsid w:val="003252F3"/>
    <w:rsid w:val="003421D0"/>
    <w:rsid w:val="00352AF3"/>
    <w:rsid w:val="00371F7F"/>
    <w:rsid w:val="00381E82"/>
    <w:rsid w:val="003A7353"/>
    <w:rsid w:val="003A78D4"/>
    <w:rsid w:val="003C43BD"/>
    <w:rsid w:val="00401F0E"/>
    <w:rsid w:val="00411765"/>
    <w:rsid w:val="00420040"/>
    <w:rsid w:val="00420517"/>
    <w:rsid w:val="00435C3D"/>
    <w:rsid w:val="00437716"/>
    <w:rsid w:val="0044511F"/>
    <w:rsid w:val="004526C4"/>
    <w:rsid w:val="004745E2"/>
    <w:rsid w:val="00490008"/>
    <w:rsid w:val="004904A9"/>
    <w:rsid w:val="00495B4B"/>
    <w:rsid w:val="004A3485"/>
    <w:rsid w:val="004B3927"/>
    <w:rsid w:val="004B5C42"/>
    <w:rsid w:val="004B719D"/>
    <w:rsid w:val="004F2F49"/>
    <w:rsid w:val="004F7527"/>
    <w:rsid w:val="00507470"/>
    <w:rsid w:val="00507CD5"/>
    <w:rsid w:val="00512D5B"/>
    <w:rsid w:val="00542DFF"/>
    <w:rsid w:val="005576C0"/>
    <w:rsid w:val="005614FF"/>
    <w:rsid w:val="00566674"/>
    <w:rsid w:val="005819EB"/>
    <w:rsid w:val="0059249C"/>
    <w:rsid w:val="005A3ACF"/>
    <w:rsid w:val="005B0DAA"/>
    <w:rsid w:val="005B281D"/>
    <w:rsid w:val="005C2955"/>
    <w:rsid w:val="005C745A"/>
    <w:rsid w:val="005E0F30"/>
    <w:rsid w:val="005E3201"/>
    <w:rsid w:val="0060489E"/>
    <w:rsid w:val="00605E2E"/>
    <w:rsid w:val="00614208"/>
    <w:rsid w:val="00617704"/>
    <w:rsid w:val="00625CDC"/>
    <w:rsid w:val="00632CD8"/>
    <w:rsid w:val="006439DF"/>
    <w:rsid w:val="00656D0F"/>
    <w:rsid w:val="00673371"/>
    <w:rsid w:val="006A2D78"/>
    <w:rsid w:val="006C7EAC"/>
    <w:rsid w:val="006F1FD7"/>
    <w:rsid w:val="006F3673"/>
    <w:rsid w:val="007108BC"/>
    <w:rsid w:val="007331CD"/>
    <w:rsid w:val="00735B21"/>
    <w:rsid w:val="007769C0"/>
    <w:rsid w:val="00777572"/>
    <w:rsid w:val="00781623"/>
    <w:rsid w:val="007912C6"/>
    <w:rsid w:val="007A7A5A"/>
    <w:rsid w:val="007D4ACA"/>
    <w:rsid w:val="00815428"/>
    <w:rsid w:val="00827307"/>
    <w:rsid w:val="008334C7"/>
    <w:rsid w:val="00867849"/>
    <w:rsid w:val="008A133F"/>
    <w:rsid w:val="008A5E6C"/>
    <w:rsid w:val="008A620A"/>
    <w:rsid w:val="008D0BAE"/>
    <w:rsid w:val="009308F0"/>
    <w:rsid w:val="009538D5"/>
    <w:rsid w:val="00960E78"/>
    <w:rsid w:val="00966510"/>
    <w:rsid w:val="0096786F"/>
    <w:rsid w:val="00970A57"/>
    <w:rsid w:val="0097520E"/>
    <w:rsid w:val="00975D57"/>
    <w:rsid w:val="0098280D"/>
    <w:rsid w:val="00990C15"/>
    <w:rsid w:val="009B06C2"/>
    <w:rsid w:val="009B2C5D"/>
    <w:rsid w:val="009B6B4D"/>
    <w:rsid w:val="009C16BA"/>
    <w:rsid w:val="009D6147"/>
    <w:rsid w:val="009E5F70"/>
    <w:rsid w:val="009F589A"/>
    <w:rsid w:val="00A25AD8"/>
    <w:rsid w:val="00A40ABD"/>
    <w:rsid w:val="00A41D08"/>
    <w:rsid w:val="00A41EDD"/>
    <w:rsid w:val="00A4789F"/>
    <w:rsid w:val="00A5275C"/>
    <w:rsid w:val="00A54587"/>
    <w:rsid w:val="00A92CED"/>
    <w:rsid w:val="00AA00D1"/>
    <w:rsid w:val="00AD701F"/>
    <w:rsid w:val="00AE0F93"/>
    <w:rsid w:val="00AF0E62"/>
    <w:rsid w:val="00B04F35"/>
    <w:rsid w:val="00B162BF"/>
    <w:rsid w:val="00B20ACD"/>
    <w:rsid w:val="00B35382"/>
    <w:rsid w:val="00B539CF"/>
    <w:rsid w:val="00B6538D"/>
    <w:rsid w:val="00BA277D"/>
    <w:rsid w:val="00BB19D7"/>
    <w:rsid w:val="00BC1440"/>
    <w:rsid w:val="00BC26D2"/>
    <w:rsid w:val="00BE3AF8"/>
    <w:rsid w:val="00BF7492"/>
    <w:rsid w:val="00C00EB3"/>
    <w:rsid w:val="00C03AB8"/>
    <w:rsid w:val="00C1572F"/>
    <w:rsid w:val="00C24671"/>
    <w:rsid w:val="00C3544F"/>
    <w:rsid w:val="00C417FE"/>
    <w:rsid w:val="00C41862"/>
    <w:rsid w:val="00C46A92"/>
    <w:rsid w:val="00C825F0"/>
    <w:rsid w:val="00C87482"/>
    <w:rsid w:val="00C91B62"/>
    <w:rsid w:val="00CA4AD5"/>
    <w:rsid w:val="00D25BA0"/>
    <w:rsid w:val="00D433E5"/>
    <w:rsid w:val="00D50278"/>
    <w:rsid w:val="00D51EDF"/>
    <w:rsid w:val="00D6683C"/>
    <w:rsid w:val="00D7086B"/>
    <w:rsid w:val="00D81A81"/>
    <w:rsid w:val="00DA02F4"/>
    <w:rsid w:val="00DB53AA"/>
    <w:rsid w:val="00DC0141"/>
    <w:rsid w:val="00DC1BF9"/>
    <w:rsid w:val="00DE09A8"/>
    <w:rsid w:val="00DE20FE"/>
    <w:rsid w:val="00DE4153"/>
    <w:rsid w:val="00DE5A7E"/>
    <w:rsid w:val="00DF07B2"/>
    <w:rsid w:val="00DF57F6"/>
    <w:rsid w:val="00E04A7C"/>
    <w:rsid w:val="00E609A7"/>
    <w:rsid w:val="00E8231C"/>
    <w:rsid w:val="00E92C63"/>
    <w:rsid w:val="00E95E5F"/>
    <w:rsid w:val="00EA2717"/>
    <w:rsid w:val="00EA41AD"/>
    <w:rsid w:val="00EB1C62"/>
    <w:rsid w:val="00EB5CCA"/>
    <w:rsid w:val="00ED7840"/>
    <w:rsid w:val="00ED7A2C"/>
    <w:rsid w:val="00EE2EAA"/>
    <w:rsid w:val="00F07B70"/>
    <w:rsid w:val="00F163ED"/>
    <w:rsid w:val="00F234B6"/>
    <w:rsid w:val="00F26D9F"/>
    <w:rsid w:val="00F80442"/>
    <w:rsid w:val="00F8790C"/>
    <w:rsid w:val="00F9103A"/>
    <w:rsid w:val="00F97BD3"/>
    <w:rsid w:val="00FB4047"/>
    <w:rsid w:val="00FB5983"/>
    <w:rsid w:val="00FC0786"/>
    <w:rsid w:val="00FC5913"/>
    <w:rsid w:val="00FD3DA7"/>
    <w:rsid w:val="00FE6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4E444F4"/>
  <w15:docId w15:val="{311F83E1-16B6-4E25-9570-CE2F290D7E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73371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10332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334C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334C7"/>
  </w:style>
  <w:style w:type="paragraph" w:styleId="Footer">
    <w:name w:val="footer"/>
    <w:basedOn w:val="Normal"/>
    <w:link w:val="FooterChar"/>
    <w:uiPriority w:val="99"/>
    <w:unhideWhenUsed/>
    <w:rsid w:val="008334C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334C7"/>
  </w:style>
  <w:style w:type="paragraph" w:styleId="BalloonText">
    <w:name w:val="Balloon Text"/>
    <w:basedOn w:val="Normal"/>
    <w:link w:val="BalloonTextChar"/>
    <w:uiPriority w:val="99"/>
    <w:semiHidden/>
    <w:unhideWhenUsed/>
    <w:rsid w:val="004904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04A9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4904A9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AF0E62"/>
    <w:rPr>
      <w:color w:val="808080"/>
    </w:rPr>
  </w:style>
  <w:style w:type="character" w:styleId="FollowedHyperlink">
    <w:name w:val="FollowedHyperlink"/>
    <w:basedOn w:val="DefaultParagraphFont"/>
    <w:uiPriority w:val="99"/>
    <w:semiHidden/>
    <w:unhideWhenUsed/>
    <w:rsid w:val="00F8790C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A348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tiff"/><Relationship Id="rId13" Type="http://schemas.openxmlformats.org/officeDocument/2006/relationships/hyperlink" Target="http://www.ohsu.edu/xd/research/about/integrity/ibc/upload/Vector-table-01152013.pd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ohsu.edu/xd/research/about/integrity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file:///C:\Users\carrolju\Desktop\Julie\Blank%20templates\onprcmvc@ohsu.edu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carrolju@ohsu.ed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ohsu.edu/onprc/molecular-virology-core" TargetMode="External"/><Relationship Id="rId14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1082065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3AFB53-05B0-4AC6-BEE9-9AEA7F8974BD}"/>
      </w:docPartPr>
      <w:docPartBody>
        <w:p w:rsidR="0080324F" w:rsidRDefault="0080324F">
          <w:r w:rsidRPr="008318CA">
            <w:rPr>
              <w:rStyle w:val="PlaceholderText"/>
            </w:rPr>
            <w:t>Click here to enter text.</w:t>
          </w:r>
        </w:p>
      </w:docPartBody>
    </w:docPart>
    <w:docPart>
      <w:docPartPr>
        <w:name w:val="D5918A0E45CF4BE8BCC3D242589430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D72C3E-774F-49FF-81DA-F4267CF3EF61}"/>
      </w:docPartPr>
      <w:docPartBody>
        <w:p w:rsidR="004B1135" w:rsidRDefault="00B444E7" w:rsidP="00B444E7">
          <w:pPr>
            <w:pStyle w:val="D5918A0E45CF4BE8BCC3D24258943094"/>
          </w:pPr>
          <w:r w:rsidRPr="008318CA">
            <w:rPr>
              <w:rStyle w:val="PlaceholderText"/>
            </w:rPr>
            <w:t>Click here to enter text.</w:t>
          </w:r>
        </w:p>
      </w:docPartBody>
    </w:docPart>
    <w:docPart>
      <w:docPartPr>
        <w:name w:val="94F1EA895E344FEFBC391EB6B56B20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59FA9D-9F9E-46CC-991A-AAEDDECF94D5}"/>
      </w:docPartPr>
      <w:docPartBody>
        <w:p w:rsidR="00D86072" w:rsidRDefault="00197A55" w:rsidP="00197A55">
          <w:pPr>
            <w:pStyle w:val="94F1EA895E344FEFBC391EB6B56B20AF"/>
          </w:pPr>
          <w:r w:rsidRPr="008318CA">
            <w:rPr>
              <w:rStyle w:val="PlaceholderText"/>
            </w:rPr>
            <w:t>Click here to enter text.</w:t>
          </w:r>
        </w:p>
      </w:docPartBody>
    </w:docPart>
    <w:docPart>
      <w:docPartPr>
        <w:name w:val="8EE6DF44D4B7490696F16D6D52C64B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301BD0-E50C-4CA1-94B7-75DC8624EA91}"/>
      </w:docPartPr>
      <w:docPartBody>
        <w:p w:rsidR="0013413E" w:rsidRDefault="00247B3E" w:rsidP="00247B3E">
          <w:pPr>
            <w:pStyle w:val="8EE6DF44D4B7490696F16D6D52C64B15"/>
          </w:pPr>
          <w:r w:rsidRPr="008318CA">
            <w:rPr>
              <w:rStyle w:val="PlaceholderText"/>
            </w:rPr>
            <w:t>Click here to enter text.</w:t>
          </w:r>
        </w:p>
      </w:docPartBody>
    </w:docPart>
    <w:docPart>
      <w:docPartPr>
        <w:name w:val="6350FC98D28D49F68FBF3BDF0816BE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B2ED76-34A5-4BD3-BB03-1E7E2A39DD01}"/>
      </w:docPartPr>
      <w:docPartBody>
        <w:p w:rsidR="0013413E" w:rsidRDefault="00247B3E" w:rsidP="00247B3E">
          <w:pPr>
            <w:pStyle w:val="6350FC98D28D49F68FBF3BDF0816BEDA"/>
          </w:pPr>
          <w:r w:rsidRPr="008318CA">
            <w:rPr>
              <w:rStyle w:val="PlaceholderText"/>
            </w:rPr>
            <w:t>Click here to enter text.</w:t>
          </w:r>
        </w:p>
      </w:docPartBody>
    </w:docPart>
    <w:docPart>
      <w:docPartPr>
        <w:name w:val="4CD5A4DF506E4FCFBF95A1434E2EF0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7142D3-CB8D-4971-B6CF-03F7C3098DAA}"/>
      </w:docPartPr>
      <w:docPartBody>
        <w:p w:rsidR="0013413E" w:rsidRDefault="00247B3E" w:rsidP="00247B3E">
          <w:pPr>
            <w:pStyle w:val="4CD5A4DF506E4FCFBF95A1434E2EF0EC"/>
          </w:pPr>
          <w:r w:rsidRPr="008318CA">
            <w:rPr>
              <w:rStyle w:val="PlaceholderText"/>
            </w:rPr>
            <w:t>Click here to enter text.</w:t>
          </w:r>
        </w:p>
      </w:docPartBody>
    </w:docPart>
    <w:docPart>
      <w:docPartPr>
        <w:name w:val="BCD8E572ADA6493BAA7EA44881EAE4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2DD918-4840-4BB9-9A65-D94505680E52}"/>
      </w:docPartPr>
      <w:docPartBody>
        <w:p w:rsidR="0013413E" w:rsidRDefault="00247B3E" w:rsidP="00247B3E">
          <w:pPr>
            <w:pStyle w:val="BCD8E572ADA6493BAA7EA44881EAE436"/>
          </w:pPr>
          <w:r w:rsidRPr="008318CA">
            <w:rPr>
              <w:rStyle w:val="PlaceholderText"/>
            </w:rPr>
            <w:t>Click here to enter text.</w:t>
          </w:r>
        </w:p>
      </w:docPartBody>
    </w:docPart>
    <w:docPart>
      <w:docPartPr>
        <w:name w:val="BD8A7076E37A4D62808FCCFDF91AA5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658106-979E-41B0-9560-4181B5BD7457}"/>
      </w:docPartPr>
      <w:docPartBody>
        <w:p w:rsidR="0013413E" w:rsidRDefault="00247B3E" w:rsidP="00247B3E">
          <w:pPr>
            <w:pStyle w:val="BD8A7076E37A4D62808FCCFDF91AA550"/>
          </w:pPr>
          <w:r w:rsidRPr="008318CA">
            <w:rPr>
              <w:rStyle w:val="PlaceholderText"/>
            </w:rPr>
            <w:t>Click here to enter text.</w:t>
          </w:r>
        </w:p>
      </w:docPartBody>
    </w:docPart>
    <w:docPart>
      <w:docPartPr>
        <w:name w:val="93A644B170A1479597AAC4CDAF2C45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E5E0F1-6C65-4F24-82EE-E1731CD5192F}"/>
      </w:docPartPr>
      <w:docPartBody>
        <w:p w:rsidR="0013413E" w:rsidRDefault="00247B3E" w:rsidP="00247B3E">
          <w:pPr>
            <w:pStyle w:val="93A644B170A1479597AAC4CDAF2C45D7"/>
          </w:pPr>
          <w:r w:rsidRPr="008318CA">
            <w:rPr>
              <w:rStyle w:val="PlaceholderText"/>
            </w:rPr>
            <w:t>Click here to enter text.</w:t>
          </w:r>
        </w:p>
      </w:docPartBody>
    </w:docPart>
    <w:docPart>
      <w:docPartPr>
        <w:name w:val="6506DD5E144C415A8A82CD0EB37FB8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BEDCF4-3360-46DD-8A04-BBEA112DDFA7}"/>
      </w:docPartPr>
      <w:docPartBody>
        <w:p w:rsidR="0013413E" w:rsidRDefault="00247B3E" w:rsidP="00247B3E">
          <w:pPr>
            <w:pStyle w:val="6506DD5E144C415A8A82CD0EB37FB80B"/>
          </w:pPr>
          <w:r w:rsidRPr="008318CA">
            <w:rPr>
              <w:rStyle w:val="PlaceholderText"/>
            </w:rPr>
            <w:t>Click here to enter text.</w:t>
          </w:r>
        </w:p>
      </w:docPartBody>
    </w:docPart>
    <w:docPart>
      <w:docPartPr>
        <w:name w:val="E83E2972AEEC46B9952A6C8CC16E39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C11156-98D2-49A3-A84C-AA58E0D38619}"/>
      </w:docPartPr>
      <w:docPartBody>
        <w:p w:rsidR="0013413E" w:rsidRDefault="00247B3E" w:rsidP="00247B3E">
          <w:pPr>
            <w:pStyle w:val="E83E2972AEEC46B9952A6C8CC16E39B3"/>
          </w:pPr>
          <w:r w:rsidRPr="008318CA">
            <w:rPr>
              <w:rStyle w:val="PlaceholderText"/>
            </w:rPr>
            <w:t>Click here to enter text.</w:t>
          </w:r>
        </w:p>
      </w:docPartBody>
    </w:docPart>
    <w:docPart>
      <w:docPartPr>
        <w:name w:val="B4D942134B724FD1A373BCF4A8D8B8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C51A35-DA07-4483-A4E3-B2201C50682C}"/>
      </w:docPartPr>
      <w:docPartBody>
        <w:p w:rsidR="0013413E" w:rsidRDefault="00247B3E" w:rsidP="00247B3E">
          <w:pPr>
            <w:pStyle w:val="B4D942134B724FD1A373BCF4A8D8B895"/>
          </w:pPr>
          <w:r w:rsidRPr="008318CA">
            <w:rPr>
              <w:rStyle w:val="PlaceholderText"/>
            </w:rPr>
            <w:t>Click here to enter text.</w:t>
          </w:r>
        </w:p>
      </w:docPartBody>
    </w:docPart>
    <w:docPart>
      <w:docPartPr>
        <w:name w:val="83034D1441E64FFFAAE58F7AB261A5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22D270-D673-4C7D-BB0B-29B1FA82D1BF}"/>
      </w:docPartPr>
      <w:docPartBody>
        <w:p w:rsidR="0013413E" w:rsidRDefault="00247B3E" w:rsidP="00247B3E">
          <w:pPr>
            <w:pStyle w:val="83034D1441E64FFFAAE58F7AB261A5A7"/>
          </w:pPr>
          <w:r w:rsidRPr="008318CA">
            <w:rPr>
              <w:rStyle w:val="PlaceholderText"/>
            </w:rPr>
            <w:t>Click here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0324F"/>
    <w:rsid w:val="0013413E"/>
    <w:rsid w:val="00197A55"/>
    <w:rsid w:val="00223C35"/>
    <w:rsid w:val="00247B3E"/>
    <w:rsid w:val="002616C7"/>
    <w:rsid w:val="00495B4B"/>
    <w:rsid w:val="004B1135"/>
    <w:rsid w:val="005F3486"/>
    <w:rsid w:val="00747180"/>
    <w:rsid w:val="007B108E"/>
    <w:rsid w:val="0080324F"/>
    <w:rsid w:val="00AF383B"/>
    <w:rsid w:val="00B444E7"/>
    <w:rsid w:val="00B93ABC"/>
    <w:rsid w:val="00C40CC1"/>
    <w:rsid w:val="00D86072"/>
    <w:rsid w:val="00E33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47B3E"/>
    <w:rPr>
      <w:color w:val="808080"/>
    </w:rPr>
  </w:style>
  <w:style w:type="paragraph" w:customStyle="1" w:styleId="D5918A0E45CF4BE8BCC3D24258943094">
    <w:name w:val="D5918A0E45CF4BE8BCC3D24258943094"/>
    <w:rsid w:val="00B444E7"/>
  </w:style>
  <w:style w:type="paragraph" w:customStyle="1" w:styleId="94F1EA895E344FEFBC391EB6B56B20AF">
    <w:name w:val="94F1EA895E344FEFBC391EB6B56B20AF"/>
    <w:rsid w:val="00197A55"/>
  </w:style>
  <w:style w:type="paragraph" w:customStyle="1" w:styleId="8EE6DF44D4B7490696F16D6D52C64B15">
    <w:name w:val="8EE6DF44D4B7490696F16D6D52C64B15"/>
    <w:rsid w:val="00247B3E"/>
  </w:style>
  <w:style w:type="paragraph" w:customStyle="1" w:styleId="6350FC98D28D49F68FBF3BDF0816BEDA">
    <w:name w:val="6350FC98D28D49F68FBF3BDF0816BEDA"/>
    <w:rsid w:val="00247B3E"/>
  </w:style>
  <w:style w:type="paragraph" w:customStyle="1" w:styleId="4CD5A4DF506E4FCFBF95A1434E2EF0EC">
    <w:name w:val="4CD5A4DF506E4FCFBF95A1434E2EF0EC"/>
    <w:rsid w:val="00247B3E"/>
  </w:style>
  <w:style w:type="paragraph" w:customStyle="1" w:styleId="BCD8E572ADA6493BAA7EA44881EAE436">
    <w:name w:val="BCD8E572ADA6493BAA7EA44881EAE436"/>
    <w:rsid w:val="00247B3E"/>
  </w:style>
  <w:style w:type="paragraph" w:customStyle="1" w:styleId="BD8A7076E37A4D62808FCCFDF91AA550">
    <w:name w:val="BD8A7076E37A4D62808FCCFDF91AA550"/>
    <w:rsid w:val="00247B3E"/>
  </w:style>
  <w:style w:type="paragraph" w:customStyle="1" w:styleId="93A644B170A1479597AAC4CDAF2C45D7">
    <w:name w:val="93A644B170A1479597AAC4CDAF2C45D7"/>
    <w:rsid w:val="00247B3E"/>
  </w:style>
  <w:style w:type="paragraph" w:customStyle="1" w:styleId="6506DD5E144C415A8A82CD0EB37FB80B">
    <w:name w:val="6506DD5E144C415A8A82CD0EB37FB80B"/>
    <w:rsid w:val="00247B3E"/>
  </w:style>
  <w:style w:type="paragraph" w:customStyle="1" w:styleId="E83E2972AEEC46B9952A6C8CC16E39B3">
    <w:name w:val="E83E2972AEEC46B9952A6C8CC16E39B3"/>
    <w:rsid w:val="00247B3E"/>
  </w:style>
  <w:style w:type="paragraph" w:customStyle="1" w:styleId="B4D942134B724FD1A373BCF4A8D8B895">
    <w:name w:val="B4D942134B724FD1A373BCF4A8D8B895"/>
    <w:rsid w:val="00247B3E"/>
  </w:style>
  <w:style w:type="paragraph" w:customStyle="1" w:styleId="83034D1441E64FFFAAE58F7AB261A5A7">
    <w:name w:val="83034D1441E64FFFAAE58F7AB261A5A7"/>
    <w:rsid w:val="00247B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938A52-AE5F-4CB3-8A8F-3B8C211C81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1688</Words>
  <Characters>9624</Characters>
  <Application>Microsoft Office Word</Application>
  <DocSecurity>0</DocSecurity>
  <Lines>80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OHSU</Company>
  <LinksUpToDate>false</LinksUpToDate>
  <CharactersWithSpaces>11290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ONPRC</dc:creator>
  <cp:lastModifiedBy>Julie Carroll</cp:lastModifiedBy>
  <cp:revision>3</cp:revision>
  <dcterms:created xsi:type="dcterms:W3CDTF">2025-09-18T17:05:00Z</dcterms:created>
  <dcterms:modified xsi:type="dcterms:W3CDTF">2025-09-18T17:06:00Z</dcterms:modified>
</cp:coreProperties>
</file>